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6EB124" w14:textId="77777777" w:rsidR="009232A1" w:rsidRDefault="009232A1" w:rsidP="00647B1C">
      <w:pPr>
        <w:spacing w:after="0"/>
        <w:rPr>
          <w:rFonts w:ascii="Times New Roman" w:hAnsi="Times New Roman" w:cs="Times New Roman"/>
          <w:b/>
        </w:rPr>
      </w:pPr>
    </w:p>
    <w:p w14:paraId="26716997" w14:textId="47FA1D42" w:rsidR="00647B1C" w:rsidRPr="00305880" w:rsidRDefault="009232A1" w:rsidP="00647B1C">
      <w:pPr>
        <w:spacing w:after="0"/>
        <w:rPr>
          <w:rFonts w:ascii="Times New Roman" w:hAnsi="Times New Roman" w:cs="Times New Roman"/>
          <w:b/>
        </w:rPr>
      </w:pPr>
      <w:r>
        <w:rPr>
          <w:rFonts w:ascii="Times New Roman" w:hAnsi="Times New Roman" w:cs="Times New Roman"/>
          <w:b/>
        </w:rPr>
        <w:t xml:space="preserve">       </w:t>
      </w:r>
      <w:r w:rsidR="00647B1C" w:rsidRPr="00305880">
        <w:rPr>
          <w:rFonts w:ascii="Times New Roman" w:hAnsi="Times New Roman" w:cs="Times New Roman"/>
          <w:b/>
        </w:rPr>
        <w:t xml:space="preserve">JUDEȚUL SATU MARE                                                                </w:t>
      </w:r>
      <w:r w:rsidR="006B625B">
        <w:rPr>
          <w:rFonts w:ascii="Times New Roman" w:hAnsi="Times New Roman" w:cs="Times New Roman"/>
          <w:b/>
        </w:rPr>
        <w:t xml:space="preserve"> </w:t>
      </w:r>
      <w:r w:rsidR="00647B1C" w:rsidRPr="005148A3">
        <w:rPr>
          <w:rFonts w:ascii="Times New Roman" w:hAnsi="Times New Roman" w:cs="Times New Roman"/>
          <w:b/>
          <w:i/>
          <w:iCs/>
        </w:rPr>
        <w:t>Anexa nr. 9c</w:t>
      </w:r>
    </w:p>
    <w:p w14:paraId="67EC9008" w14:textId="0124277C" w:rsidR="00647B1C" w:rsidRPr="00305880" w:rsidRDefault="009232A1" w:rsidP="00647B1C">
      <w:pPr>
        <w:spacing w:after="0"/>
        <w:rPr>
          <w:rFonts w:ascii="Times New Roman" w:hAnsi="Times New Roman" w:cs="Times New Roman"/>
          <w:b/>
        </w:rPr>
      </w:pPr>
      <w:r>
        <w:rPr>
          <w:rFonts w:ascii="Times New Roman" w:hAnsi="Times New Roman" w:cs="Times New Roman"/>
          <w:b/>
        </w:rPr>
        <w:t xml:space="preserve">       </w:t>
      </w:r>
      <w:r w:rsidR="00647B1C" w:rsidRPr="00305880">
        <w:rPr>
          <w:rFonts w:ascii="Times New Roman" w:hAnsi="Times New Roman" w:cs="Times New Roman"/>
          <w:b/>
        </w:rPr>
        <w:t xml:space="preserve">CONSILIUL JUDEȚEAN  </w:t>
      </w:r>
      <w:r w:rsidR="00647B1C" w:rsidRPr="00305880">
        <w:rPr>
          <w:rFonts w:ascii="Times New Roman" w:hAnsi="Times New Roman" w:cs="Times New Roman"/>
          <w:bCs/>
        </w:rPr>
        <w:t xml:space="preserve">                                                 </w:t>
      </w:r>
      <w:r w:rsidR="008F69DD" w:rsidRPr="00305880">
        <w:rPr>
          <w:rFonts w:ascii="Times New Roman" w:hAnsi="Times New Roman" w:cs="Times New Roman"/>
          <w:bCs/>
        </w:rPr>
        <w:t xml:space="preserve"> </w:t>
      </w:r>
      <w:r w:rsidR="00647B1C" w:rsidRPr="00305880">
        <w:rPr>
          <w:rFonts w:ascii="Times New Roman" w:hAnsi="Times New Roman" w:cs="Times New Roman"/>
          <w:bCs/>
        </w:rPr>
        <w:t xml:space="preserve">la Statutul </w:t>
      </w:r>
      <w:r w:rsidR="005148A3">
        <w:rPr>
          <w:rFonts w:ascii="Times New Roman" w:hAnsi="Times New Roman" w:cs="Times New Roman"/>
          <w:bCs/>
        </w:rPr>
        <w:t>J</w:t>
      </w:r>
      <w:r w:rsidR="00647B1C" w:rsidRPr="00305880">
        <w:rPr>
          <w:rFonts w:ascii="Times New Roman" w:hAnsi="Times New Roman" w:cs="Times New Roman"/>
          <w:bCs/>
        </w:rPr>
        <w:t>udețului Satu Mare</w:t>
      </w:r>
    </w:p>
    <w:p w14:paraId="54BE7C8E" w14:textId="77777777" w:rsidR="00587A16" w:rsidRPr="00305880" w:rsidRDefault="00587A16" w:rsidP="002A17BE">
      <w:pPr>
        <w:spacing w:after="0" w:line="240" w:lineRule="auto"/>
        <w:rPr>
          <w:rFonts w:ascii="Times New Roman" w:eastAsia="SimSun" w:hAnsi="Times New Roman" w:cs="Times New Roman"/>
          <w:kern w:val="0"/>
          <w:lang w:eastAsia="zh-CN"/>
          <w14:ligatures w14:val="none"/>
        </w:rPr>
      </w:pPr>
    </w:p>
    <w:p w14:paraId="3930A17E" w14:textId="77777777" w:rsidR="00587A16" w:rsidRPr="00305880" w:rsidRDefault="00587A16" w:rsidP="002A17BE">
      <w:pPr>
        <w:spacing w:after="0" w:line="240" w:lineRule="auto"/>
        <w:rPr>
          <w:rFonts w:ascii="Times New Roman" w:eastAsia="SimSun" w:hAnsi="Times New Roman" w:cs="Times New Roman"/>
          <w:kern w:val="0"/>
          <w:lang w:eastAsia="zh-CN"/>
          <w14:ligatures w14:val="none"/>
        </w:rPr>
      </w:pPr>
    </w:p>
    <w:p w14:paraId="388EF163" w14:textId="17077315" w:rsidR="00E15674" w:rsidRDefault="005C35CE" w:rsidP="00090445">
      <w:pPr>
        <w:spacing w:after="0" w:line="240" w:lineRule="auto"/>
        <w:jc w:val="center"/>
        <w:rPr>
          <w:rFonts w:ascii="Times New Roman" w:hAnsi="Times New Roman" w:cs="Times New Roman"/>
          <w:b/>
          <w:bCs/>
          <w:lang w:val="pt-BR"/>
        </w:rPr>
      </w:pPr>
      <w:r w:rsidRPr="005C35CE">
        <w:rPr>
          <w:rFonts w:ascii="Times New Roman" w:eastAsia="SimSun" w:hAnsi="Times New Roman" w:cs="Times New Roman"/>
          <w:b/>
          <w:bCs/>
          <w:kern w:val="0"/>
          <w:lang w:eastAsia="zh-CN"/>
          <w14:ligatures w14:val="none"/>
        </w:rPr>
        <w:t xml:space="preserve"> </w:t>
      </w:r>
      <w:r w:rsidR="00090445" w:rsidRPr="00090445">
        <w:rPr>
          <w:rFonts w:ascii="Times New Roman" w:hAnsi="Times New Roman" w:cs="Times New Roman"/>
          <w:b/>
          <w:bCs/>
          <w:lang w:val="pt-BR"/>
        </w:rPr>
        <w:t xml:space="preserve"> PRINCIPALE</w:t>
      </w:r>
      <w:r w:rsidR="00E15674">
        <w:rPr>
          <w:rFonts w:ascii="Times New Roman" w:hAnsi="Times New Roman" w:cs="Times New Roman"/>
          <w:b/>
          <w:bCs/>
          <w:lang w:val="pt-BR"/>
        </w:rPr>
        <w:t>LE</w:t>
      </w:r>
      <w:r w:rsidR="00090445" w:rsidRPr="00090445">
        <w:rPr>
          <w:rFonts w:ascii="Times New Roman" w:hAnsi="Times New Roman" w:cs="Times New Roman"/>
          <w:b/>
          <w:bCs/>
          <w:lang w:val="pt-BR"/>
        </w:rPr>
        <w:t xml:space="preserve"> PROGRAME/</w:t>
      </w:r>
      <w:r w:rsidR="00E15674">
        <w:rPr>
          <w:rFonts w:ascii="Times New Roman" w:hAnsi="Times New Roman" w:cs="Times New Roman"/>
          <w:b/>
          <w:bCs/>
          <w:lang w:val="pt-BR"/>
        </w:rPr>
        <w:t xml:space="preserve"> </w:t>
      </w:r>
      <w:r w:rsidR="00090445" w:rsidRPr="00090445">
        <w:rPr>
          <w:rFonts w:ascii="Times New Roman" w:hAnsi="Times New Roman" w:cs="Times New Roman"/>
          <w:b/>
          <w:bCs/>
          <w:lang w:val="pt-BR"/>
        </w:rPr>
        <w:t>PROIECTE/</w:t>
      </w:r>
      <w:r w:rsidR="00E15674">
        <w:rPr>
          <w:rFonts w:ascii="Times New Roman" w:hAnsi="Times New Roman" w:cs="Times New Roman"/>
          <w:b/>
          <w:bCs/>
          <w:lang w:val="pt-BR"/>
        </w:rPr>
        <w:t xml:space="preserve"> </w:t>
      </w:r>
      <w:r w:rsidR="00090445" w:rsidRPr="00090445">
        <w:rPr>
          <w:rFonts w:ascii="Times New Roman" w:hAnsi="Times New Roman" w:cs="Times New Roman"/>
          <w:b/>
          <w:bCs/>
          <w:lang w:val="pt-BR"/>
        </w:rPr>
        <w:t>ACTIVITĂȚI/</w:t>
      </w:r>
      <w:r w:rsidR="00E15674">
        <w:rPr>
          <w:rFonts w:ascii="Times New Roman" w:hAnsi="Times New Roman" w:cs="Times New Roman"/>
          <w:b/>
          <w:bCs/>
          <w:lang w:val="pt-BR"/>
        </w:rPr>
        <w:t xml:space="preserve"> </w:t>
      </w:r>
      <w:r w:rsidR="00090445" w:rsidRPr="00090445">
        <w:rPr>
          <w:rFonts w:ascii="Times New Roman" w:hAnsi="Times New Roman" w:cs="Times New Roman"/>
          <w:b/>
          <w:bCs/>
          <w:lang w:val="pt-BR"/>
        </w:rPr>
        <w:t xml:space="preserve">MANIFESTĂRI  </w:t>
      </w:r>
    </w:p>
    <w:p w14:paraId="43F82825" w14:textId="409BEAE4" w:rsidR="00090445" w:rsidRDefault="00090445" w:rsidP="00090445">
      <w:pPr>
        <w:spacing w:after="0" w:line="240" w:lineRule="auto"/>
        <w:jc w:val="center"/>
        <w:rPr>
          <w:rFonts w:ascii="Times New Roman" w:hAnsi="Times New Roman" w:cs="Times New Roman"/>
          <w:b/>
          <w:bCs/>
          <w:lang w:val="pt-BR"/>
        </w:rPr>
      </w:pPr>
      <w:r w:rsidRPr="00090445">
        <w:rPr>
          <w:rFonts w:ascii="Times New Roman" w:hAnsi="Times New Roman" w:cs="Times New Roman"/>
          <w:b/>
          <w:bCs/>
          <w:lang w:val="pt-BR"/>
        </w:rPr>
        <w:t>DE NATURĂ CULTURALĂ SAU ISTORICĂ</w:t>
      </w:r>
    </w:p>
    <w:p w14:paraId="1443D5F0" w14:textId="77777777" w:rsidR="00090445" w:rsidRDefault="00090445" w:rsidP="00090445">
      <w:pPr>
        <w:spacing w:after="0" w:line="240" w:lineRule="auto"/>
        <w:jc w:val="center"/>
        <w:rPr>
          <w:rFonts w:ascii="Times New Roman" w:hAnsi="Times New Roman" w:cs="Times New Roman"/>
          <w:b/>
          <w:bCs/>
          <w:lang w:val="pt-BR"/>
        </w:rPr>
      </w:pPr>
      <w:r w:rsidRPr="00090445">
        <w:rPr>
          <w:rFonts w:ascii="Times New Roman" w:hAnsi="Times New Roman" w:cs="Times New Roman"/>
          <w:b/>
          <w:bCs/>
          <w:lang w:val="pt-BR"/>
        </w:rPr>
        <w:t xml:space="preserve"> ORGANIZATE DE CĂTRE INSTITUŢIILE DE CULTURĂ</w:t>
      </w:r>
    </w:p>
    <w:p w14:paraId="7D9E718C" w14:textId="2228DA1A" w:rsidR="00647B1C" w:rsidRPr="00090445" w:rsidRDefault="00090445" w:rsidP="00090445">
      <w:pPr>
        <w:spacing w:after="0" w:line="240" w:lineRule="auto"/>
        <w:jc w:val="center"/>
        <w:rPr>
          <w:rFonts w:ascii="Times New Roman" w:eastAsia="SimSun" w:hAnsi="Times New Roman" w:cs="Times New Roman"/>
          <w:b/>
          <w:bCs/>
          <w:kern w:val="0"/>
          <w:lang w:eastAsia="zh-CN"/>
          <w14:ligatures w14:val="none"/>
        </w:rPr>
      </w:pPr>
      <w:r w:rsidRPr="00090445">
        <w:rPr>
          <w:rFonts w:ascii="Times New Roman" w:hAnsi="Times New Roman" w:cs="Times New Roman"/>
          <w:b/>
          <w:bCs/>
          <w:lang w:val="pt-BR"/>
        </w:rPr>
        <w:t xml:space="preserve"> AFLATE ÎN SUBORDINEA CONSILIULUI JUDEȚEAN SATU MARE</w:t>
      </w:r>
    </w:p>
    <w:p w14:paraId="1B87CA36" w14:textId="77777777" w:rsidR="005C35CE" w:rsidRPr="005C35CE" w:rsidRDefault="005C35CE" w:rsidP="00A5179B">
      <w:pPr>
        <w:spacing w:after="0" w:line="240" w:lineRule="auto"/>
        <w:ind w:firstLine="360"/>
        <w:jc w:val="both"/>
        <w:rPr>
          <w:rFonts w:ascii="Times New Roman" w:eastAsia="SimSun" w:hAnsi="Times New Roman" w:cs="Times New Roman"/>
          <w:b/>
          <w:bCs/>
          <w:kern w:val="0"/>
          <w:lang w:eastAsia="zh-CN"/>
          <w14:ligatures w14:val="none"/>
        </w:rPr>
      </w:pPr>
    </w:p>
    <w:p w14:paraId="4412ACAD" w14:textId="07CAF3EE" w:rsidR="00A5179B" w:rsidRPr="004E3BE6" w:rsidRDefault="00A5179B" w:rsidP="00E31A13">
      <w:pPr>
        <w:pStyle w:val="ListParagraph"/>
        <w:numPr>
          <w:ilvl w:val="0"/>
          <w:numId w:val="14"/>
        </w:numPr>
        <w:spacing w:after="0" w:line="240" w:lineRule="auto"/>
        <w:jc w:val="both"/>
        <w:rPr>
          <w:rFonts w:ascii="Times New Roman" w:eastAsia="SimSun" w:hAnsi="Times New Roman" w:cs="Times New Roman"/>
          <w:b/>
          <w:bCs/>
          <w:kern w:val="0"/>
          <w:lang w:eastAsia="zh-CN"/>
          <w14:ligatures w14:val="none"/>
        </w:rPr>
      </w:pPr>
      <w:r w:rsidRPr="004E3BE6">
        <w:rPr>
          <w:rFonts w:ascii="Times New Roman" w:eastAsia="SimSun" w:hAnsi="Times New Roman" w:cs="Times New Roman"/>
          <w:b/>
          <w:bCs/>
          <w:kern w:val="0"/>
          <w:lang w:eastAsia="zh-CN"/>
          <w14:ligatures w14:val="none"/>
        </w:rPr>
        <w:t>Muzeul Județean Satu Mare</w:t>
      </w:r>
    </w:p>
    <w:p w14:paraId="557F5CD7" w14:textId="77777777" w:rsidR="00D44777" w:rsidRPr="00305880" w:rsidRDefault="00D44777" w:rsidP="00C727AF">
      <w:pPr>
        <w:spacing w:after="0" w:line="240" w:lineRule="auto"/>
        <w:ind w:firstLine="360"/>
        <w:jc w:val="both"/>
        <w:rPr>
          <w:rFonts w:ascii="Times New Roman" w:eastAsia="SimSun" w:hAnsi="Times New Roman" w:cs="Times New Roman"/>
          <w:b/>
          <w:bCs/>
          <w:kern w:val="0"/>
          <w:lang w:eastAsia="zh-CN"/>
          <w14:ligatures w14:val="none"/>
        </w:rPr>
      </w:pPr>
    </w:p>
    <w:p w14:paraId="2A5AD6FD" w14:textId="6A9D1171" w:rsidR="009D6CC2" w:rsidRPr="00305880" w:rsidRDefault="009D6CC2" w:rsidP="002E4BAD">
      <w:pPr>
        <w:pStyle w:val="ListParagraph"/>
        <w:numPr>
          <w:ilvl w:val="0"/>
          <w:numId w:val="10"/>
        </w:numPr>
        <w:spacing w:line="240" w:lineRule="auto"/>
        <w:jc w:val="both"/>
        <w:rPr>
          <w:rFonts w:ascii="Times New Roman" w:hAnsi="Times New Roman" w:cs="Times New Roman"/>
        </w:rPr>
      </w:pPr>
      <w:r w:rsidRPr="00305880">
        <w:rPr>
          <w:rFonts w:ascii="Times New Roman" w:hAnsi="Times New Roman" w:cs="Times New Roman"/>
          <w:i/>
          <w:iCs/>
        </w:rPr>
        <w:t>Sărbătoarea Ziua Culturii Naționale</w:t>
      </w:r>
      <w:r w:rsidR="00875FB1">
        <w:rPr>
          <w:rFonts w:ascii="Times New Roman" w:hAnsi="Times New Roman" w:cs="Times New Roman"/>
          <w:i/>
          <w:iCs/>
        </w:rPr>
        <w:t xml:space="preserve"> </w:t>
      </w:r>
      <w:r w:rsidRPr="00305880">
        <w:rPr>
          <w:rFonts w:ascii="Times New Roman" w:hAnsi="Times New Roman" w:cs="Times New Roman"/>
        </w:rPr>
        <w:t xml:space="preserve">- (în fiecare an pe data de </w:t>
      </w:r>
      <w:r w:rsidRPr="00185ABF">
        <w:rPr>
          <w:rFonts w:ascii="Times New Roman" w:hAnsi="Times New Roman" w:cs="Times New Roman"/>
          <w:color w:val="EE0000"/>
        </w:rPr>
        <w:t>1</w:t>
      </w:r>
      <w:r w:rsidR="00185ABF" w:rsidRPr="00185ABF">
        <w:rPr>
          <w:rFonts w:ascii="Times New Roman" w:hAnsi="Times New Roman" w:cs="Times New Roman"/>
          <w:color w:val="EE0000"/>
        </w:rPr>
        <w:t>5</w:t>
      </w:r>
      <w:r w:rsidRPr="00305880">
        <w:rPr>
          <w:rFonts w:ascii="Times New Roman" w:hAnsi="Times New Roman" w:cs="Times New Roman"/>
        </w:rPr>
        <w:t xml:space="preserve"> ianuarie) expoziții realizat</w:t>
      </w:r>
      <w:r w:rsidR="001F1718">
        <w:rPr>
          <w:rFonts w:ascii="Times New Roman" w:hAnsi="Times New Roman" w:cs="Times New Roman"/>
        </w:rPr>
        <w:t xml:space="preserve">e </w:t>
      </w:r>
      <w:r w:rsidRPr="00305880">
        <w:rPr>
          <w:rFonts w:ascii="Times New Roman" w:hAnsi="Times New Roman" w:cs="Times New Roman"/>
        </w:rPr>
        <w:t>cu diferite domenii ale patrimoniului național</w:t>
      </w:r>
      <w:r w:rsidR="00C372BB">
        <w:rPr>
          <w:rFonts w:ascii="Times New Roman" w:hAnsi="Times New Roman" w:cs="Times New Roman"/>
        </w:rPr>
        <w:t>;</w:t>
      </w:r>
    </w:p>
    <w:p w14:paraId="79F65F94" w14:textId="49563FCC" w:rsidR="009D6CC2" w:rsidRPr="00305880" w:rsidRDefault="009D6CC2" w:rsidP="002E4BAD">
      <w:pPr>
        <w:pStyle w:val="ListParagraph"/>
        <w:numPr>
          <w:ilvl w:val="0"/>
          <w:numId w:val="10"/>
        </w:numPr>
        <w:spacing w:line="240" w:lineRule="auto"/>
        <w:jc w:val="both"/>
        <w:rPr>
          <w:rFonts w:ascii="Times New Roman" w:hAnsi="Times New Roman" w:cs="Times New Roman"/>
        </w:rPr>
      </w:pPr>
      <w:r w:rsidRPr="00305880">
        <w:rPr>
          <w:rFonts w:ascii="Times New Roman" w:hAnsi="Times New Roman" w:cs="Times New Roman"/>
          <w:i/>
          <w:iCs/>
        </w:rPr>
        <w:t>Târgul meșterilor populari</w:t>
      </w:r>
      <w:r w:rsidRPr="00305880">
        <w:rPr>
          <w:rFonts w:ascii="Times New Roman" w:hAnsi="Times New Roman" w:cs="Times New Roman"/>
        </w:rPr>
        <w:t xml:space="preserve"> (finalul lunii mai) – manifestare ce aduce în centru</w:t>
      </w:r>
      <w:r w:rsidR="002D3171">
        <w:rPr>
          <w:rFonts w:ascii="Times New Roman" w:hAnsi="Times New Roman" w:cs="Times New Roman"/>
        </w:rPr>
        <w:t>l</w:t>
      </w:r>
      <w:r w:rsidRPr="00305880">
        <w:rPr>
          <w:rFonts w:ascii="Times New Roman" w:hAnsi="Times New Roman" w:cs="Times New Roman"/>
        </w:rPr>
        <w:t xml:space="preserve"> municipiului meșteri populari autentici pentru a expune produse tradiționale de Ziua orașului</w:t>
      </w:r>
      <w:r w:rsidR="00C372BB">
        <w:rPr>
          <w:rFonts w:ascii="Times New Roman" w:hAnsi="Times New Roman" w:cs="Times New Roman"/>
        </w:rPr>
        <w:t>;</w:t>
      </w:r>
    </w:p>
    <w:p w14:paraId="7BBDAF64" w14:textId="5A59FF1A" w:rsidR="009D6CC2" w:rsidRPr="00305880" w:rsidRDefault="009D6CC2" w:rsidP="002E4BAD">
      <w:pPr>
        <w:pStyle w:val="ListParagraph"/>
        <w:numPr>
          <w:ilvl w:val="0"/>
          <w:numId w:val="10"/>
        </w:numPr>
        <w:spacing w:after="0" w:line="240" w:lineRule="auto"/>
        <w:jc w:val="both"/>
        <w:rPr>
          <w:rFonts w:ascii="Times New Roman" w:hAnsi="Times New Roman" w:cs="Times New Roman"/>
        </w:rPr>
      </w:pPr>
      <w:r w:rsidRPr="00305880">
        <w:rPr>
          <w:rFonts w:ascii="Times New Roman" w:hAnsi="Times New Roman" w:cs="Times New Roman"/>
          <w:i/>
          <w:iCs/>
        </w:rPr>
        <w:t>Atelier de încondeiat ouă-</w:t>
      </w:r>
      <w:r w:rsidRPr="00305880">
        <w:rPr>
          <w:rFonts w:ascii="Times New Roman" w:hAnsi="Times New Roman" w:cs="Times New Roman"/>
        </w:rPr>
        <w:t xml:space="preserve"> martie- aprilie (în fiecare an): activitate menită a promova obiceiurile legate de Sărbătorile pascale</w:t>
      </w:r>
      <w:r w:rsidR="00C372BB">
        <w:rPr>
          <w:rFonts w:ascii="Times New Roman" w:hAnsi="Times New Roman" w:cs="Times New Roman"/>
        </w:rPr>
        <w:t>;</w:t>
      </w:r>
    </w:p>
    <w:p w14:paraId="36FE8EA2" w14:textId="0DAE7D63" w:rsidR="009D6CC2" w:rsidRPr="00305880" w:rsidRDefault="009D6CC2" w:rsidP="002E4BAD">
      <w:pPr>
        <w:pStyle w:val="NoSpacing"/>
        <w:numPr>
          <w:ilvl w:val="0"/>
          <w:numId w:val="10"/>
        </w:numPr>
        <w:jc w:val="both"/>
        <w:rPr>
          <w:rFonts w:ascii="Times New Roman" w:hAnsi="Times New Roman"/>
          <w:sz w:val="24"/>
          <w:szCs w:val="24"/>
          <w:shd w:val="clear" w:color="auto" w:fill="FFFFFF"/>
        </w:rPr>
      </w:pPr>
      <w:r w:rsidRPr="00305880">
        <w:rPr>
          <w:rFonts w:ascii="Times New Roman" w:hAnsi="Times New Roman"/>
          <w:bCs/>
          <w:sz w:val="24"/>
          <w:szCs w:val="24"/>
        </w:rPr>
        <w:t xml:space="preserve"> Proiectul: </w:t>
      </w:r>
      <w:r w:rsidRPr="00305880">
        <w:rPr>
          <w:rFonts w:ascii="Times New Roman" w:hAnsi="Times New Roman"/>
          <w:bCs/>
          <w:i/>
          <w:iCs/>
          <w:sz w:val="24"/>
          <w:szCs w:val="24"/>
        </w:rPr>
        <w:t>Inundaţiile din 14 mai 1970 la Satu Mare</w:t>
      </w:r>
      <w:r w:rsidRPr="00305880">
        <w:rPr>
          <w:rFonts w:ascii="Times New Roman" w:hAnsi="Times New Roman"/>
          <w:bCs/>
          <w:sz w:val="24"/>
          <w:szCs w:val="24"/>
        </w:rPr>
        <w:t xml:space="preserve"> -</w:t>
      </w:r>
      <w:r w:rsidR="002D3171">
        <w:rPr>
          <w:rFonts w:ascii="Times New Roman" w:hAnsi="Times New Roman"/>
          <w:bCs/>
          <w:sz w:val="24"/>
          <w:szCs w:val="24"/>
        </w:rPr>
        <w:t xml:space="preserve"> </w:t>
      </w:r>
      <w:r w:rsidRPr="00305880">
        <w:rPr>
          <w:rFonts w:ascii="Times New Roman" w:hAnsi="Times New Roman"/>
          <w:bCs/>
          <w:sz w:val="24"/>
          <w:szCs w:val="24"/>
        </w:rPr>
        <w:t>expoziții, prelegeri realizate cu s</w:t>
      </w:r>
      <w:r w:rsidR="001F1718">
        <w:rPr>
          <w:rFonts w:ascii="Times New Roman" w:hAnsi="Times New Roman"/>
          <w:bCs/>
          <w:sz w:val="24"/>
          <w:szCs w:val="24"/>
        </w:rPr>
        <w:t>c</w:t>
      </w:r>
      <w:r w:rsidRPr="00305880">
        <w:rPr>
          <w:rFonts w:ascii="Times New Roman" w:hAnsi="Times New Roman"/>
          <w:bCs/>
          <w:sz w:val="24"/>
          <w:szCs w:val="24"/>
        </w:rPr>
        <w:t>opul de a comemora inundați</w:t>
      </w:r>
      <w:r w:rsidR="002D3171">
        <w:rPr>
          <w:rFonts w:ascii="Times New Roman" w:hAnsi="Times New Roman"/>
          <w:bCs/>
          <w:sz w:val="24"/>
          <w:szCs w:val="24"/>
        </w:rPr>
        <w:t>i</w:t>
      </w:r>
      <w:r w:rsidRPr="00305880">
        <w:rPr>
          <w:rFonts w:ascii="Times New Roman" w:hAnsi="Times New Roman"/>
          <w:bCs/>
          <w:sz w:val="24"/>
          <w:szCs w:val="24"/>
        </w:rPr>
        <w:t>le tragice din anul 1970</w:t>
      </w:r>
      <w:r w:rsidR="00C372BB">
        <w:rPr>
          <w:rFonts w:ascii="Times New Roman" w:hAnsi="Times New Roman"/>
          <w:bCs/>
          <w:sz w:val="24"/>
          <w:szCs w:val="24"/>
        </w:rPr>
        <w:t>;</w:t>
      </w:r>
    </w:p>
    <w:p w14:paraId="5EB2A7B4" w14:textId="7A0CFDC0" w:rsidR="009D6CC2" w:rsidRPr="00305880" w:rsidRDefault="009D6CC2" w:rsidP="002E4BAD">
      <w:pPr>
        <w:pStyle w:val="NoSpacing"/>
        <w:numPr>
          <w:ilvl w:val="0"/>
          <w:numId w:val="10"/>
        </w:numPr>
        <w:jc w:val="both"/>
        <w:rPr>
          <w:rFonts w:ascii="Times New Roman" w:hAnsi="Times New Roman"/>
          <w:sz w:val="24"/>
          <w:szCs w:val="24"/>
          <w:shd w:val="clear" w:color="auto" w:fill="FFFFFF"/>
        </w:rPr>
      </w:pPr>
      <w:r w:rsidRPr="00305880">
        <w:rPr>
          <w:rFonts w:ascii="Times New Roman" w:hAnsi="Times New Roman"/>
          <w:i/>
          <w:iCs/>
          <w:sz w:val="24"/>
          <w:szCs w:val="24"/>
          <w:shd w:val="clear" w:color="auto" w:fill="FFFFFF"/>
        </w:rPr>
        <w:t>Noaptea Muzeelor</w:t>
      </w:r>
      <w:r w:rsidRPr="00305880">
        <w:rPr>
          <w:rFonts w:ascii="Times New Roman" w:hAnsi="Times New Roman"/>
          <w:sz w:val="24"/>
          <w:szCs w:val="24"/>
          <w:shd w:val="clear" w:color="auto" w:fill="FFFFFF"/>
        </w:rPr>
        <w:t xml:space="preserve"> – eveniment anual cu largă participare realizat pentru a evide</w:t>
      </w:r>
      <w:r w:rsidR="001F1718">
        <w:rPr>
          <w:rFonts w:ascii="Times New Roman" w:hAnsi="Times New Roman"/>
          <w:sz w:val="24"/>
          <w:szCs w:val="24"/>
          <w:shd w:val="clear" w:color="auto" w:fill="FFFFFF"/>
        </w:rPr>
        <w:t>n</w:t>
      </w:r>
      <w:r w:rsidRPr="00305880">
        <w:rPr>
          <w:rFonts w:ascii="Times New Roman" w:hAnsi="Times New Roman"/>
          <w:sz w:val="24"/>
          <w:szCs w:val="24"/>
          <w:shd w:val="clear" w:color="auto" w:fill="FFFFFF"/>
        </w:rPr>
        <w:t>ția în fața comunității valoarea patrimoniului muzeal</w:t>
      </w:r>
      <w:r w:rsidR="00C372BB">
        <w:rPr>
          <w:rFonts w:ascii="Times New Roman" w:hAnsi="Times New Roman"/>
          <w:sz w:val="24"/>
          <w:szCs w:val="24"/>
          <w:shd w:val="clear" w:color="auto" w:fill="FFFFFF"/>
        </w:rPr>
        <w:t>;</w:t>
      </w:r>
    </w:p>
    <w:p w14:paraId="06D88FD7" w14:textId="140ABCA3" w:rsidR="009D6CC2" w:rsidRPr="00305880" w:rsidRDefault="009D6CC2" w:rsidP="002E4BAD">
      <w:pPr>
        <w:pStyle w:val="ListParagraph"/>
        <w:numPr>
          <w:ilvl w:val="0"/>
          <w:numId w:val="10"/>
        </w:numPr>
        <w:spacing w:line="240" w:lineRule="auto"/>
        <w:jc w:val="both"/>
        <w:rPr>
          <w:rFonts w:ascii="Times New Roman" w:hAnsi="Times New Roman" w:cs="Times New Roman"/>
        </w:rPr>
      </w:pPr>
      <w:r w:rsidRPr="00305880">
        <w:rPr>
          <w:rFonts w:ascii="Times New Roman" w:hAnsi="Times New Roman" w:cs="Times New Roman"/>
          <w:i/>
          <w:iCs/>
        </w:rPr>
        <w:t>Expoziția „Micul Prinț</w:t>
      </w:r>
      <w:r w:rsidRPr="00305880">
        <w:rPr>
          <w:rFonts w:ascii="Times New Roman" w:hAnsi="Times New Roman" w:cs="Times New Roman"/>
        </w:rPr>
        <w:t>”-</w:t>
      </w:r>
      <w:r w:rsidR="002D3171">
        <w:rPr>
          <w:rFonts w:ascii="Times New Roman" w:hAnsi="Times New Roman" w:cs="Times New Roman"/>
        </w:rPr>
        <w:t xml:space="preserve"> </w:t>
      </w:r>
      <w:r w:rsidRPr="00305880">
        <w:rPr>
          <w:rFonts w:ascii="Times New Roman" w:hAnsi="Times New Roman" w:cs="Times New Roman"/>
        </w:rPr>
        <w:t xml:space="preserve">(manifestare realizată în fiecare an </w:t>
      </w:r>
      <w:r w:rsidR="002D3171">
        <w:rPr>
          <w:rFonts w:ascii="Times New Roman" w:hAnsi="Times New Roman" w:cs="Times New Roman"/>
        </w:rPr>
        <w:t>î</w:t>
      </w:r>
      <w:r w:rsidRPr="00305880">
        <w:rPr>
          <w:rFonts w:ascii="Times New Roman" w:hAnsi="Times New Roman" w:cs="Times New Roman"/>
        </w:rPr>
        <w:t xml:space="preserve">n </w:t>
      </w:r>
      <w:r w:rsidR="002D3171">
        <w:rPr>
          <w:rFonts w:ascii="Times New Roman" w:hAnsi="Times New Roman" w:cs="Times New Roman"/>
        </w:rPr>
        <w:t>perioada</w:t>
      </w:r>
      <w:r w:rsidRPr="00305880">
        <w:rPr>
          <w:rFonts w:ascii="Times New Roman" w:hAnsi="Times New Roman" w:cs="Times New Roman"/>
        </w:rPr>
        <w:t xml:space="preserve"> 14.05 – 15.06)</w:t>
      </w:r>
      <w:r w:rsidR="002D3171">
        <w:rPr>
          <w:rFonts w:ascii="Times New Roman" w:hAnsi="Times New Roman" w:cs="Times New Roman"/>
        </w:rPr>
        <w:t xml:space="preserve"> </w:t>
      </w:r>
      <w:r w:rsidRPr="00305880">
        <w:rPr>
          <w:rFonts w:ascii="Times New Roman" w:hAnsi="Times New Roman" w:cs="Times New Roman"/>
        </w:rPr>
        <w:t>-</w:t>
      </w:r>
      <w:r w:rsidR="002D3171">
        <w:rPr>
          <w:rFonts w:ascii="Times New Roman" w:hAnsi="Times New Roman" w:cs="Times New Roman"/>
        </w:rPr>
        <w:t xml:space="preserve"> </w:t>
      </w:r>
      <w:r w:rsidRPr="00305880">
        <w:rPr>
          <w:rFonts w:ascii="Times New Roman" w:hAnsi="Times New Roman" w:cs="Times New Roman"/>
        </w:rPr>
        <w:t>expoziție realizată cu scopul de a aduce creatorii de artă împreună cu copii</w:t>
      </w:r>
      <w:r w:rsidR="00185ABF">
        <w:rPr>
          <w:rFonts w:ascii="Times New Roman" w:hAnsi="Times New Roman" w:cs="Times New Roman"/>
        </w:rPr>
        <w:t>i</w:t>
      </w:r>
      <w:r w:rsidRPr="00305880">
        <w:rPr>
          <w:rFonts w:ascii="Times New Roman" w:hAnsi="Times New Roman" w:cs="Times New Roman"/>
        </w:rPr>
        <w:t xml:space="preserve"> iubitori de artă din județ</w:t>
      </w:r>
      <w:r w:rsidR="00C372BB">
        <w:rPr>
          <w:rFonts w:ascii="Times New Roman" w:hAnsi="Times New Roman" w:cs="Times New Roman"/>
        </w:rPr>
        <w:t>;</w:t>
      </w:r>
      <w:r w:rsidRPr="00305880">
        <w:rPr>
          <w:rFonts w:ascii="Times New Roman" w:hAnsi="Times New Roman" w:cs="Times New Roman"/>
        </w:rPr>
        <w:t xml:space="preserve"> </w:t>
      </w:r>
    </w:p>
    <w:p w14:paraId="3D12F0B7" w14:textId="6212A7CC" w:rsidR="009D6CC2" w:rsidRPr="00305880" w:rsidRDefault="009D6CC2" w:rsidP="002E4BAD">
      <w:pPr>
        <w:pStyle w:val="ListParagraph"/>
        <w:numPr>
          <w:ilvl w:val="0"/>
          <w:numId w:val="10"/>
        </w:numPr>
        <w:spacing w:line="240" w:lineRule="auto"/>
        <w:jc w:val="both"/>
        <w:rPr>
          <w:rFonts w:ascii="Times New Roman" w:hAnsi="Times New Roman" w:cs="Times New Roman"/>
        </w:rPr>
      </w:pPr>
      <w:r w:rsidRPr="00305880">
        <w:rPr>
          <w:rFonts w:ascii="Times New Roman" w:hAnsi="Times New Roman" w:cs="Times New Roman"/>
          <w:i/>
          <w:iCs/>
        </w:rPr>
        <w:t>Excursii tematice la obiectivele muzeale din județ</w:t>
      </w:r>
      <w:r w:rsidRPr="00305880">
        <w:rPr>
          <w:rFonts w:ascii="Times New Roman" w:hAnsi="Times New Roman" w:cs="Times New Roman"/>
        </w:rPr>
        <w:t xml:space="preserve"> (pe tot parcursul anului realizate pentru toate categoriile de p</w:t>
      </w:r>
      <w:r w:rsidR="002D3171">
        <w:rPr>
          <w:rFonts w:ascii="Times New Roman" w:hAnsi="Times New Roman" w:cs="Times New Roman"/>
        </w:rPr>
        <w:t>u</w:t>
      </w:r>
      <w:r w:rsidRPr="00305880">
        <w:rPr>
          <w:rFonts w:ascii="Times New Roman" w:hAnsi="Times New Roman" w:cs="Times New Roman"/>
        </w:rPr>
        <w:t>blic, în special pentru copii și pensionari): „Pe urmele Istoriei”- Castelul Károlyi Carei</w:t>
      </w:r>
      <w:r w:rsidR="00DC3BD9">
        <w:rPr>
          <w:rFonts w:ascii="Times New Roman" w:hAnsi="Times New Roman" w:cs="Times New Roman"/>
        </w:rPr>
        <w:t xml:space="preserve"> </w:t>
      </w:r>
      <w:r w:rsidRPr="00305880">
        <w:rPr>
          <w:rFonts w:ascii="Times New Roman" w:hAnsi="Times New Roman" w:cs="Times New Roman"/>
        </w:rPr>
        <w:t>-</w:t>
      </w:r>
      <w:r w:rsidR="00DC3BD9">
        <w:rPr>
          <w:rFonts w:ascii="Times New Roman" w:hAnsi="Times New Roman" w:cs="Times New Roman"/>
        </w:rPr>
        <w:t xml:space="preserve"> </w:t>
      </w:r>
      <w:r w:rsidRPr="00305880">
        <w:rPr>
          <w:rFonts w:ascii="Times New Roman" w:hAnsi="Times New Roman" w:cs="Times New Roman"/>
        </w:rPr>
        <w:t>Situl arheologic Bobald; „Călătorie printre legende”- Casa</w:t>
      </w:r>
      <w:r w:rsidR="002D3171">
        <w:rPr>
          <w:rFonts w:ascii="Times New Roman" w:hAnsi="Times New Roman" w:cs="Times New Roman"/>
        </w:rPr>
        <w:t xml:space="preserve"> </w:t>
      </w:r>
      <w:r w:rsidRPr="00305880">
        <w:rPr>
          <w:rFonts w:ascii="Times New Roman" w:hAnsi="Times New Roman" w:cs="Times New Roman"/>
        </w:rPr>
        <w:t>Memorială dr.Vasile Lucaciu Apa</w:t>
      </w:r>
      <w:r w:rsidR="00DC3BD9">
        <w:rPr>
          <w:rFonts w:ascii="Times New Roman" w:hAnsi="Times New Roman" w:cs="Times New Roman"/>
        </w:rPr>
        <w:t xml:space="preserve"> </w:t>
      </w:r>
      <w:r w:rsidRPr="00305880">
        <w:rPr>
          <w:rFonts w:ascii="Times New Roman" w:hAnsi="Times New Roman" w:cs="Times New Roman"/>
        </w:rPr>
        <w:t>- Cuptoare dacice Medieșu Aurit-Muzeul în aer liber Măriuș;</w:t>
      </w:r>
      <w:r w:rsidR="00DC3BD9">
        <w:rPr>
          <w:rFonts w:ascii="Times New Roman" w:hAnsi="Times New Roman" w:cs="Times New Roman"/>
        </w:rPr>
        <w:t xml:space="preserve"> </w:t>
      </w:r>
      <w:r w:rsidRPr="00305880">
        <w:rPr>
          <w:rFonts w:ascii="Times New Roman" w:hAnsi="Times New Roman" w:cs="Times New Roman"/>
        </w:rPr>
        <w:t>”Legendele Oașului”- Călinești Oaș-Boinești</w:t>
      </w:r>
      <w:r w:rsidR="00DC3BD9">
        <w:rPr>
          <w:rFonts w:ascii="Times New Roman" w:hAnsi="Times New Roman" w:cs="Times New Roman"/>
        </w:rPr>
        <w:t xml:space="preserve"> </w:t>
      </w:r>
      <w:r w:rsidRPr="00305880">
        <w:rPr>
          <w:rFonts w:ascii="Times New Roman" w:hAnsi="Times New Roman" w:cs="Times New Roman"/>
        </w:rPr>
        <w:t>-Tămășeni</w:t>
      </w:r>
      <w:r w:rsidR="00DC3BD9">
        <w:rPr>
          <w:rFonts w:ascii="Times New Roman" w:hAnsi="Times New Roman" w:cs="Times New Roman"/>
        </w:rPr>
        <w:t xml:space="preserve"> </w:t>
      </w:r>
      <w:r w:rsidRPr="00305880">
        <w:rPr>
          <w:rFonts w:ascii="Times New Roman" w:hAnsi="Times New Roman" w:cs="Times New Roman"/>
        </w:rPr>
        <w:t>-</w:t>
      </w:r>
      <w:r w:rsidR="00DC3BD9">
        <w:rPr>
          <w:rFonts w:ascii="Times New Roman" w:hAnsi="Times New Roman" w:cs="Times New Roman"/>
        </w:rPr>
        <w:t xml:space="preserve"> </w:t>
      </w:r>
      <w:r w:rsidRPr="00305880">
        <w:rPr>
          <w:rFonts w:ascii="Times New Roman" w:hAnsi="Times New Roman" w:cs="Times New Roman"/>
        </w:rPr>
        <w:t>Orașu Nou, „Pe străzile Careiului:</w:t>
      </w:r>
      <w:r w:rsidR="002D3171">
        <w:rPr>
          <w:rFonts w:ascii="Times New Roman" w:hAnsi="Times New Roman" w:cs="Times New Roman"/>
        </w:rPr>
        <w:t xml:space="preserve"> </w:t>
      </w:r>
      <w:r w:rsidRPr="00305880">
        <w:rPr>
          <w:rFonts w:ascii="Times New Roman" w:hAnsi="Times New Roman" w:cs="Times New Roman"/>
        </w:rPr>
        <w:t>Patrimoniu povestit”- tur ghidat prin centrul orașulu</w:t>
      </w:r>
      <w:r w:rsidR="00DC3BD9">
        <w:rPr>
          <w:rFonts w:ascii="Times New Roman" w:hAnsi="Times New Roman" w:cs="Times New Roman"/>
        </w:rPr>
        <w:t>i</w:t>
      </w:r>
      <w:r w:rsidRPr="00305880">
        <w:rPr>
          <w:rFonts w:ascii="Times New Roman" w:hAnsi="Times New Roman" w:cs="Times New Roman"/>
        </w:rPr>
        <w:t xml:space="preserve"> Carei”, „Pe urmele scriitorilor maghiari”- Carei</w:t>
      </w:r>
      <w:r w:rsidR="00DC3BD9">
        <w:rPr>
          <w:rFonts w:ascii="Times New Roman" w:hAnsi="Times New Roman" w:cs="Times New Roman"/>
        </w:rPr>
        <w:t xml:space="preserve"> </w:t>
      </w:r>
      <w:r w:rsidRPr="00305880">
        <w:rPr>
          <w:rFonts w:ascii="Times New Roman" w:hAnsi="Times New Roman" w:cs="Times New Roman"/>
        </w:rPr>
        <w:t>-</w:t>
      </w:r>
      <w:r w:rsidR="00DC3BD9">
        <w:rPr>
          <w:rFonts w:ascii="Times New Roman" w:hAnsi="Times New Roman" w:cs="Times New Roman"/>
        </w:rPr>
        <w:t xml:space="preserve"> </w:t>
      </w:r>
      <w:r w:rsidRPr="00305880">
        <w:rPr>
          <w:rFonts w:ascii="Times New Roman" w:hAnsi="Times New Roman" w:cs="Times New Roman"/>
        </w:rPr>
        <w:t>Ady Endre</w:t>
      </w:r>
      <w:r w:rsidR="00DC3BD9">
        <w:rPr>
          <w:rFonts w:ascii="Times New Roman" w:hAnsi="Times New Roman" w:cs="Times New Roman"/>
        </w:rPr>
        <w:t xml:space="preserve"> </w:t>
      </w:r>
      <w:r w:rsidRPr="00305880">
        <w:rPr>
          <w:rFonts w:ascii="Times New Roman" w:hAnsi="Times New Roman" w:cs="Times New Roman"/>
        </w:rPr>
        <w:t>- Săuca, „Prin centrul Sătmarului: Patrimoniu povestit”- tur ghidat prin centrul orașulu</w:t>
      </w:r>
      <w:r w:rsidR="00F0250D">
        <w:rPr>
          <w:rFonts w:ascii="Times New Roman" w:hAnsi="Times New Roman" w:cs="Times New Roman"/>
        </w:rPr>
        <w:t>i</w:t>
      </w:r>
      <w:r w:rsidRPr="00305880">
        <w:rPr>
          <w:rFonts w:ascii="Times New Roman" w:hAnsi="Times New Roman" w:cs="Times New Roman"/>
        </w:rPr>
        <w:t xml:space="preserve"> Satu Mare”</w:t>
      </w:r>
      <w:r w:rsidR="00C372BB">
        <w:rPr>
          <w:rFonts w:ascii="Times New Roman" w:hAnsi="Times New Roman" w:cs="Times New Roman"/>
        </w:rPr>
        <w:t>;</w:t>
      </w:r>
    </w:p>
    <w:p w14:paraId="1AA96C82" w14:textId="1B255E34" w:rsidR="009D6CC2" w:rsidRPr="00305880" w:rsidRDefault="009D6CC2" w:rsidP="002E4BAD">
      <w:pPr>
        <w:pStyle w:val="ListParagraph"/>
        <w:numPr>
          <w:ilvl w:val="0"/>
          <w:numId w:val="10"/>
        </w:numPr>
        <w:spacing w:line="240" w:lineRule="auto"/>
        <w:jc w:val="both"/>
        <w:rPr>
          <w:rFonts w:ascii="Times New Roman" w:hAnsi="Times New Roman" w:cs="Times New Roman"/>
        </w:rPr>
      </w:pPr>
      <w:r w:rsidRPr="00305880">
        <w:rPr>
          <w:rFonts w:ascii="Times New Roman" w:hAnsi="Times New Roman" w:cs="Times New Roman"/>
          <w:i/>
          <w:iCs/>
        </w:rPr>
        <w:t>Pachet de activități interactive prilejuite de programele naționale</w:t>
      </w:r>
      <w:r w:rsidRPr="00305880">
        <w:rPr>
          <w:rFonts w:ascii="Times New Roman" w:hAnsi="Times New Roman" w:cs="Times New Roman"/>
        </w:rPr>
        <w:t xml:space="preserve"> „Școala altfel și Să</w:t>
      </w:r>
      <w:r w:rsidR="00C575AD">
        <w:rPr>
          <w:rFonts w:ascii="Times New Roman" w:hAnsi="Times New Roman" w:cs="Times New Roman"/>
        </w:rPr>
        <w:t>p</w:t>
      </w:r>
      <w:r w:rsidRPr="00305880">
        <w:rPr>
          <w:rFonts w:ascii="Times New Roman" w:hAnsi="Times New Roman" w:cs="Times New Roman"/>
        </w:rPr>
        <w:t>tămâna verde”- 37 proiecte educaționale (prelegeri, filme</w:t>
      </w:r>
      <w:r w:rsidR="00DC3BD9">
        <w:rPr>
          <w:rFonts w:ascii="Times New Roman" w:hAnsi="Times New Roman" w:cs="Times New Roman"/>
        </w:rPr>
        <w:t>,</w:t>
      </w:r>
      <w:r w:rsidRPr="00305880">
        <w:rPr>
          <w:rFonts w:ascii="Times New Roman" w:hAnsi="Times New Roman" w:cs="Times New Roman"/>
        </w:rPr>
        <w:t xml:space="preserve"> etc</w:t>
      </w:r>
      <w:r w:rsidR="00DC3BD9">
        <w:rPr>
          <w:rFonts w:ascii="Times New Roman" w:hAnsi="Times New Roman" w:cs="Times New Roman"/>
        </w:rPr>
        <w:t>.</w:t>
      </w:r>
      <w:r w:rsidRPr="00305880">
        <w:rPr>
          <w:rFonts w:ascii="Times New Roman" w:hAnsi="Times New Roman" w:cs="Times New Roman"/>
        </w:rPr>
        <w:t>) menite a spori cunoștințele elevilor referitoare la istoria județului, flora și fauna din regiune, patrimonial etnografic și artistic din județ;</w:t>
      </w:r>
    </w:p>
    <w:p w14:paraId="70B46A66" w14:textId="498C711D" w:rsidR="009D6CC2" w:rsidRDefault="009D6CC2" w:rsidP="00156EC4">
      <w:pPr>
        <w:pStyle w:val="ListParagraph"/>
        <w:numPr>
          <w:ilvl w:val="0"/>
          <w:numId w:val="10"/>
        </w:numPr>
        <w:spacing w:after="0" w:line="240" w:lineRule="auto"/>
        <w:jc w:val="both"/>
        <w:rPr>
          <w:rFonts w:ascii="Times New Roman" w:hAnsi="Times New Roman" w:cs="Times New Roman"/>
        </w:rPr>
      </w:pPr>
      <w:r w:rsidRPr="00305880">
        <w:rPr>
          <w:rFonts w:ascii="Times New Roman" w:hAnsi="Times New Roman" w:cs="Times New Roman"/>
          <w:i/>
          <w:iCs/>
        </w:rPr>
        <w:t>Organizare evenimente culturale în incinta Muzeului de Artă în cadrul zilelor Partium,</w:t>
      </w:r>
      <w:r w:rsidRPr="00305880">
        <w:rPr>
          <w:rFonts w:ascii="Times New Roman" w:hAnsi="Times New Roman" w:cs="Times New Roman"/>
        </w:rPr>
        <w:t xml:space="preserve"> (14-16 august), expoziții, cenacluri literare</w:t>
      </w:r>
      <w:r w:rsidR="001F1718">
        <w:rPr>
          <w:rFonts w:ascii="Times New Roman" w:hAnsi="Times New Roman" w:cs="Times New Roman"/>
        </w:rPr>
        <w:t>,</w:t>
      </w:r>
      <w:r w:rsidRPr="00305880">
        <w:rPr>
          <w:rFonts w:ascii="Times New Roman" w:hAnsi="Times New Roman" w:cs="Times New Roman"/>
        </w:rPr>
        <w:t xml:space="preserve"> concert de muzică clasică, proiecție film istoric, prelegere cu temă istorică</w:t>
      </w:r>
      <w:r w:rsidR="00C372BB">
        <w:rPr>
          <w:rFonts w:ascii="Times New Roman" w:hAnsi="Times New Roman" w:cs="Times New Roman"/>
        </w:rPr>
        <w:t>;</w:t>
      </w:r>
    </w:p>
    <w:p w14:paraId="0B93F629" w14:textId="77777777" w:rsidR="00156EC4" w:rsidRPr="00C679A7" w:rsidRDefault="00156EC4" w:rsidP="00156EC4">
      <w:pPr>
        <w:pStyle w:val="NoSpacing"/>
        <w:numPr>
          <w:ilvl w:val="0"/>
          <w:numId w:val="10"/>
        </w:numPr>
        <w:tabs>
          <w:tab w:val="left" w:pos="630"/>
        </w:tabs>
        <w:jc w:val="both"/>
        <w:rPr>
          <w:rFonts w:ascii="Times New Roman" w:hAnsi="Times New Roman"/>
          <w:bCs/>
          <w:sz w:val="24"/>
          <w:szCs w:val="24"/>
        </w:rPr>
      </w:pPr>
      <w:r w:rsidRPr="00C679A7">
        <w:rPr>
          <w:rFonts w:ascii="Times New Roman" w:hAnsi="Times New Roman"/>
          <w:bCs/>
          <w:i/>
          <w:iCs/>
          <w:sz w:val="24"/>
          <w:szCs w:val="24"/>
        </w:rPr>
        <w:t>Reconstituirea vieții spirituale și sociale la comunitățile sătmărene din mileniului  II și I a Chr</w:t>
      </w:r>
      <w:r w:rsidRPr="00C679A7">
        <w:rPr>
          <w:rFonts w:ascii="Times New Roman" w:hAnsi="Times New Roman"/>
          <w:bCs/>
          <w:sz w:val="24"/>
          <w:szCs w:val="24"/>
        </w:rPr>
        <w:t>. Expoziții, prelegeri și publicații menite a evidenția contribuția spațiului sătmărean la marile curente de civilizație din mileniul II a. Chr</w:t>
      </w:r>
      <w:r>
        <w:rPr>
          <w:rFonts w:ascii="Times New Roman" w:hAnsi="Times New Roman"/>
          <w:bCs/>
          <w:sz w:val="24"/>
          <w:szCs w:val="24"/>
        </w:rPr>
        <w:t>;</w:t>
      </w:r>
    </w:p>
    <w:p w14:paraId="7F6A3BEE" w14:textId="6C634902" w:rsidR="00156EC4" w:rsidRPr="00156EC4" w:rsidRDefault="00156EC4" w:rsidP="00156EC4">
      <w:pPr>
        <w:pStyle w:val="NoSpacing"/>
        <w:numPr>
          <w:ilvl w:val="0"/>
          <w:numId w:val="10"/>
        </w:numPr>
        <w:jc w:val="both"/>
        <w:rPr>
          <w:rFonts w:ascii="Times New Roman" w:hAnsi="Times New Roman"/>
          <w:sz w:val="24"/>
          <w:szCs w:val="24"/>
        </w:rPr>
      </w:pPr>
      <w:r w:rsidRPr="00C679A7">
        <w:rPr>
          <w:rFonts w:ascii="Times New Roman" w:hAnsi="Times New Roman"/>
          <w:i/>
          <w:iCs/>
          <w:sz w:val="24"/>
          <w:szCs w:val="24"/>
        </w:rPr>
        <w:t>Gastronomia județului Satu Mare</w:t>
      </w:r>
      <w:r w:rsidRPr="00C679A7">
        <w:rPr>
          <w:rFonts w:ascii="Times New Roman" w:hAnsi="Times New Roman"/>
          <w:sz w:val="24"/>
          <w:szCs w:val="24"/>
        </w:rPr>
        <w:t xml:space="preserve"> – </w:t>
      </w:r>
      <w:r w:rsidRPr="00C679A7">
        <w:rPr>
          <w:rFonts w:ascii="Times New Roman" w:hAnsi="Times New Roman"/>
          <w:bCs/>
          <w:sz w:val="24"/>
          <w:szCs w:val="24"/>
        </w:rPr>
        <w:t>Expoziții, prelegeri și publicații</w:t>
      </w:r>
      <w:r w:rsidRPr="00C679A7">
        <w:rPr>
          <w:rFonts w:ascii="Times New Roman" w:hAnsi="Times New Roman"/>
          <w:sz w:val="24"/>
          <w:szCs w:val="24"/>
        </w:rPr>
        <w:t xml:space="preserve"> despre gastronomia regiunilor și comunităților din județul Satu Mare</w:t>
      </w:r>
      <w:r>
        <w:rPr>
          <w:rFonts w:ascii="Times New Roman" w:hAnsi="Times New Roman"/>
          <w:sz w:val="24"/>
          <w:szCs w:val="24"/>
        </w:rPr>
        <w:t>;</w:t>
      </w:r>
    </w:p>
    <w:p w14:paraId="5B34119E" w14:textId="4F809995" w:rsidR="00131C27" w:rsidRDefault="00131C27" w:rsidP="002E4BAD">
      <w:pPr>
        <w:pStyle w:val="ListParagraph"/>
        <w:numPr>
          <w:ilvl w:val="0"/>
          <w:numId w:val="10"/>
        </w:numPr>
        <w:spacing w:line="240" w:lineRule="auto"/>
        <w:jc w:val="both"/>
        <w:rPr>
          <w:rFonts w:ascii="Times New Roman" w:hAnsi="Times New Roman" w:cs="Times New Roman"/>
        </w:rPr>
      </w:pPr>
      <w:r w:rsidRPr="00305880">
        <w:rPr>
          <w:rFonts w:ascii="Times New Roman" w:hAnsi="Times New Roman" w:cs="Times New Roman"/>
          <w:i/>
          <w:iCs/>
        </w:rPr>
        <w:t>Sesiunea internațională „Relații româno-ucrainene”</w:t>
      </w:r>
      <w:r w:rsidRPr="00305880">
        <w:rPr>
          <w:rFonts w:ascii="Times New Roman" w:hAnsi="Times New Roman" w:cs="Times New Roman"/>
        </w:rPr>
        <w:t xml:space="preserve"> (în fiecare toamnă). Simpozion științific interna</w:t>
      </w:r>
      <w:r w:rsidR="00BF783F">
        <w:rPr>
          <w:rFonts w:ascii="Times New Roman" w:hAnsi="Times New Roman" w:cs="Times New Roman"/>
        </w:rPr>
        <w:t>ț</w:t>
      </w:r>
      <w:r w:rsidRPr="00305880">
        <w:rPr>
          <w:rFonts w:ascii="Times New Roman" w:hAnsi="Times New Roman" w:cs="Times New Roman"/>
        </w:rPr>
        <w:t>ional, lucrări publicate într-un volum științific;</w:t>
      </w:r>
    </w:p>
    <w:p w14:paraId="69DFA3C2" w14:textId="77777777" w:rsidR="00156EC4" w:rsidRPr="00C679A7" w:rsidRDefault="00156EC4" w:rsidP="00156EC4">
      <w:pPr>
        <w:pStyle w:val="ListParagraph"/>
        <w:numPr>
          <w:ilvl w:val="0"/>
          <w:numId w:val="10"/>
        </w:numPr>
        <w:spacing w:line="240" w:lineRule="auto"/>
        <w:ind w:hanging="412"/>
        <w:jc w:val="both"/>
        <w:rPr>
          <w:rFonts w:ascii="Times New Roman" w:hAnsi="Times New Roman" w:cs="Times New Roman"/>
        </w:rPr>
      </w:pPr>
      <w:r w:rsidRPr="00C679A7">
        <w:rPr>
          <w:rFonts w:ascii="Times New Roman" w:hAnsi="Times New Roman" w:cs="Times New Roman"/>
          <w:i/>
          <w:iCs/>
        </w:rPr>
        <w:t>Cultura materială medievală și premodernă din Sătmar</w:t>
      </w:r>
      <w:r w:rsidRPr="00C679A7">
        <w:rPr>
          <w:rFonts w:ascii="Times New Roman" w:hAnsi="Times New Roman" w:cs="Times New Roman"/>
        </w:rPr>
        <w:t>-e</w:t>
      </w:r>
      <w:r w:rsidRPr="00C679A7">
        <w:rPr>
          <w:rFonts w:ascii="Times New Roman" w:hAnsi="Times New Roman" w:cs="Times New Roman"/>
          <w:bCs/>
        </w:rPr>
        <w:t>xpoziții, prelegeri și publicații;</w:t>
      </w:r>
    </w:p>
    <w:p w14:paraId="439A3141" w14:textId="77777777" w:rsidR="00156EC4" w:rsidRPr="00C679A7" w:rsidRDefault="00156EC4" w:rsidP="00156EC4">
      <w:pPr>
        <w:pStyle w:val="ListParagraph"/>
        <w:numPr>
          <w:ilvl w:val="0"/>
          <w:numId w:val="10"/>
        </w:numPr>
        <w:spacing w:line="240" w:lineRule="auto"/>
        <w:ind w:hanging="412"/>
        <w:jc w:val="both"/>
        <w:rPr>
          <w:rFonts w:ascii="Times New Roman" w:hAnsi="Times New Roman" w:cs="Times New Roman"/>
        </w:rPr>
      </w:pPr>
      <w:r w:rsidRPr="00C679A7">
        <w:rPr>
          <w:rFonts w:ascii="Times New Roman" w:hAnsi="Times New Roman" w:cs="Times New Roman"/>
          <w:i/>
          <w:iCs/>
        </w:rPr>
        <w:t>Sătmarul medieval și premodern. Studii de istorie locală</w:t>
      </w:r>
      <w:r w:rsidRPr="00C679A7">
        <w:rPr>
          <w:rFonts w:ascii="Times New Roman" w:hAnsi="Times New Roman" w:cs="Times New Roman"/>
        </w:rPr>
        <w:t xml:space="preserve">. </w:t>
      </w:r>
      <w:r w:rsidRPr="00C679A7">
        <w:rPr>
          <w:rFonts w:ascii="Times New Roman" w:hAnsi="Times New Roman" w:cs="Times New Roman"/>
          <w:bCs/>
        </w:rPr>
        <w:t>Expoziții, prelegeri și publicații</w:t>
      </w:r>
      <w:r>
        <w:rPr>
          <w:rFonts w:ascii="Times New Roman" w:hAnsi="Times New Roman" w:cs="Times New Roman"/>
          <w:bCs/>
        </w:rPr>
        <w:t>;</w:t>
      </w:r>
    </w:p>
    <w:p w14:paraId="0D60540C" w14:textId="77777777" w:rsidR="00156EC4" w:rsidRPr="00C679A7" w:rsidRDefault="00156EC4" w:rsidP="00156EC4">
      <w:pPr>
        <w:pStyle w:val="ListParagraph"/>
        <w:numPr>
          <w:ilvl w:val="0"/>
          <w:numId w:val="10"/>
        </w:numPr>
        <w:spacing w:line="240" w:lineRule="auto"/>
        <w:ind w:hanging="412"/>
        <w:jc w:val="both"/>
        <w:rPr>
          <w:rFonts w:ascii="Times New Roman" w:hAnsi="Times New Roman" w:cs="Times New Roman"/>
        </w:rPr>
      </w:pPr>
      <w:r w:rsidRPr="00C679A7">
        <w:rPr>
          <w:rFonts w:ascii="Times New Roman" w:hAnsi="Times New Roman" w:cs="Times New Roman"/>
          <w:i/>
          <w:iCs/>
        </w:rPr>
        <w:t>Tezaure monetare în Sătmarul medieval și premodern. Studii numismatice</w:t>
      </w:r>
      <w:r w:rsidRPr="00C679A7">
        <w:rPr>
          <w:rFonts w:ascii="Times New Roman" w:hAnsi="Times New Roman" w:cs="Times New Roman"/>
        </w:rPr>
        <w:t>.</w:t>
      </w:r>
      <w:r w:rsidRPr="00C679A7">
        <w:rPr>
          <w:rFonts w:ascii="Times New Roman" w:hAnsi="Times New Roman" w:cs="Times New Roman"/>
          <w:bCs/>
        </w:rPr>
        <w:t xml:space="preserve"> Expoziții, prelegeri și publicații</w:t>
      </w:r>
      <w:r>
        <w:rPr>
          <w:rFonts w:ascii="Times New Roman" w:hAnsi="Times New Roman" w:cs="Times New Roman"/>
          <w:bCs/>
        </w:rPr>
        <w:t>;</w:t>
      </w:r>
    </w:p>
    <w:p w14:paraId="35872204" w14:textId="5F7B3DA7" w:rsidR="00156EC4" w:rsidRPr="00156EC4" w:rsidRDefault="00156EC4" w:rsidP="00156EC4">
      <w:pPr>
        <w:pStyle w:val="ListParagraph"/>
        <w:numPr>
          <w:ilvl w:val="0"/>
          <w:numId w:val="10"/>
        </w:numPr>
        <w:spacing w:line="240" w:lineRule="auto"/>
        <w:ind w:hanging="412"/>
        <w:jc w:val="both"/>
        <w:rPr>
          <w:rFonts w:ascii="Times New Roman" w:hAnsi="Times New Roman" w:cs="Times New Roman"/>
        </w:rPr>
      </w:pPr>
      <w:r w:rsidRPr="00C679A7">
        <w:rPr>
          <w:rFonts w:ascii="Times New Roman" w:hAnsi="Times New Roman" w:cs="Times New Roman"/>
          <w:i/>
          <w:iCs/>
        </w:rPr>
        <w:t>Elita administrativă și intelectuală a comitatelor Satu Mare și Maramureș între 1848–1918</w:t>
      </w:r>
      <w:r w:rsidRPr="00C679A7">
        <w:rPr>
          <w:rFonts w:ascii="Times New Roman" w:hAnsi="Times New Roman" w:cs="Times New Roman"/>
          <w:bCs/>
        </w:rPr>
        <w:t>. Expoziții, prelegeri și publicații</w:t>
      </w:r>
      <w:r>
        <w:rPr>
          <w:rFonts w:ascii="Times New Roman" w:hAnsi="Times New Roman" w:cs="Times New Roman"/>
          <w:bCs/>
        </w:rPr>
        <w:t>;</w:t>
      </w:r>
    </w:p>
    <w:p w14:paraId="03A139D3" w14:textId="328DFE54" w:rsidR="00131C27" w:rsidRPr="00305880" w:rsidRDefault="00131C27" w:rsidP="002E4BAD">
      <w:pPr>
        <w:pStyle w:val="ListParagraph"/>
        <w:numPr>
          <w:ilvl w:val="0"/>
          <w:numId w:val="10"/>
        </w:numPr>
        <w:spacing w:line="240" w:lineRule="auto"/>
        <w:jc w:val="both"/>
        <w:rPr>
          <w:rFonts w:ascii="Times New Roman" w:hAnsi="Times New Roman" w:cs="Times New Roman"/>
        </w:rPr>
      </w:pPr>
      <w:r w:rsidRPr="00305880">
        <w:rPr>
          <w:rFonts w:ascii="Times New Roman" w:hAnsi="Times New Roman" w:cs="Times New Roman"/>
          <w:i/>
          <w:iCs/>
        </w:rPr>
        <w:t>Arhitectura ecleziastică din Transilvania</w:t>
      </w:r>
      <w:r w:rsidR="00DC3BD9">
        <w:rPr>
          <w:rFonts w:ascii="Times New Roman" w:hAnsi="Times New Roman" w:cs="Times New Roman"/>
          <w:i/>
          <w:iCs/>
        </w:rPr>
        <w:t xml:space="preserve"> </w:t>
      </w:r>
      <w:r w:rsidRPr="00305880">
        <w:rPr>
          <w:rFonts w:ascii="Times New Roman" w:hAnsi="Times New Roman" w:cs="Times New Roman"/>
        </w:rPr>
        <w:t>-</w:t>
      </w:r>
      <w:r w:rsidRPr="00305880">
        <w:rPr>
          <w:rFonts w:ascii="Times New Roman" w:hAnsi="Times New Roman" w:cs="Times New Roman"/>
          <w:bCs/>
        </w:rPr>
        <w:t xml:space="preserve"> Expoziții, prelegeri și publicații</w:t>
      </w:r>
      <w:r w:rsidR="00C372BB">
        <w:rPr>
          <w:rFonts w:ascii="Times New Roman" w:hAnsi="Times New Roman" w:cs="Times New Roman"/>
          <w:bCs/>
        </w:rPr>
        <w:t>;</w:t>
      </w:r>
    </w:p>
    <w:p w14:paraId="79F29CB3" w14:textId="421D112E" w:rsidR="00D44777" w:rsidRPr="00305880" w:rsidRDefault="00681F0E" w:rsidP="002E4BAD">
      <w:pPr>
        <w:pStyle w:val="ListParagraph"/>
        <w:numPr>
          <w:ilvl w:val="0"/>
          <w:numId w:val="10"/>
        </w:numPr>
        <w:spacing w:line="240" w:lineRule="auto"/>
        <w:jc w:val="both"/>
        <w:rPr>
          <w:rFonts w:ascii="Times New Roman" w:hAnsi="Times New Roman" w:cs="Times New Roman"/>
        </w:rPr>
      </w:pPr>
      <w:r w:rsidRPr="00305880">
        <w:rPr>
          <w:rFonts w:ascii="Times New Roman" w:hAnsi="Times New Roman" w:cs="Times New Roman"/>
          <w:i/>
          <w:iCs/>
        </w:rPr>
        <w:t>Dr. Ilie Carol Barbul (1883-1946)</w:t>
      </w:r>
      <w:r w:rsidRPr="00305880">
        <w:rPr>
          <w:rFonts w:ascii="Times New Roman" w:hAnsi="Times New Roman" w:cs="Times New Roman"/>
          <w:bCs/>
        </w:rPr>
        <w:t>. Expoziții, prelegeri și publicații</w:t>
      </w:r>
      <w:r w:rsidRPr="00305880">
        <w:rPr>
          <w:rFonts w:ascii="Times New Roman" w:hAnsi="Times New Roman" w:cs="Times New Roman"/>
        </w:rPr>
        <w:t>.</w:t>
      </w:r>
      <w:r w:rsidR="00AD65BB" w:rsidRPr="00305880">
        <w:rPr>
          <w:rFonts w:ascii="Times New Roman" w:hAnsi="Times New Roman" w:cs="Times New Roman"/>
        </w:rPr>
        <w:t xml:space="preserve"> </w:t>
      </w:r>
      <w:r w:rsidRPr="00305880">
        <w:rPr>
          <w:rFonts w:ascii="Times New Roman" w:hAnsi="Times New Roman" w:cs="Times New Roman"/>
          <w:bCs/>
        </w:rPr>
        <w:t>Patrimoniul ecleziastic – patrimoniu mu</w:t>
      </w:r>
      <w:r w:rsidR="00DC3BD9">
        <w:rPr>
          <w:rFonts w:ascii="Times New Roman" w:hAnsi="Times New Roman" w:cs="Times New Roman"/>
          <w:bCs/>
        </w:rPr>
        <w:t>z</w:t>
      </w:r>
      <w:r w:rsidRPr="00305880">
        <w:rPr>
          <w:rFonts w:ascii="Times New Roman" w:hAnsi="Times New Roman" w:cs="Times New Roman"/>
          <w:bCs/>
        </w:rPr>
        <w:t>eal – Expoziții, prelegeri și publicații.</w:t>
      </w:r>
    </w:p>
    <w:p w14:paraId="148E6054" w14:textId="77777777" w:rsidR="002A17BE" w:rsidRPr="00305880" w:rsidRDefault="002A17BE" w:rsidP="002E4BAD">
      <w:pPr>
        <w:spacing w:after="0" w:line="240" w:lineRule="auto"/>
        <w:jc w:val="both"/>
        <w:rPr>
          <w:rFonts w:ascii="Times New Roman" w:eastAsia="SimSun" w:hAnsi="Times New Roman" w:cs="Times New Roman"/>
          <w:b/>
          <w:bCs/>
          <w:kern w:val="0"/>
          <w:lang w:eastAsia="zh-CN"/>
          <w14:ligatures w14:val="none"/>
        </w:rPr>
      </w:pPr>
    </w:p>
    <w:p w14:paraId="07D3DB63" w14:textId="444EBE34" w:rsidR="00864953" w:rsidRPr="004E3BE6" w:rsidRDefault="00864953" w:rsidP="00751286">
      <w:pPr>
        <w:pStyle w:val="ListParagraph"/>
        <w:numPr>
          <w:ilvl w:val="0"/>
          <w:numId w:val="14"/>
        </w:numPr>
        <w:spacing w:after="0" w:line="240" w:lineRule="auto"/>
        <w:jc w:val="both"/>
        <w:rPr>
          <w:rFonts w:ascii="Times New Roman" w:eastAsia="SimSun" w:hAnsi="Times New Roman" w:cs="Times New Roman"/>
          <w:b/>
          <w:bCs/>
          <w:kern w:val="0"/>
          <w:lang w:eastAsia="zh-CN"/>
          <w14:ligatures w14:val="none"/>
        </w:rPr>
      </w:pPr>
      <w:r w:rsidRPr="004E3BE6">
        <w:rPr>
          <w:rFonts w:ascii="Times New Roman" w:eastAsia="SimSun" w:hAnsi="Times New Roman" w:cs="Times New Roman"/>
          <w:b/>
          <w:bCs/>
          <w:kern w:val="0"/>
          <w:lang w:eastAsia="zh-CN"/>
          <w14:ligatures w14:val="none"/>
        </w:rPr>
        <w:t xml:space="preserve">Filarmonica de stat </w:t>
      </w:r>
      <w:r w:rsidR="00DC3BD9" w:rsidRPr="004E3BE6">
        <w:rPr>
          <w:rFonts w:ascii="Times New Roman" w:eastAsia="SimSun" w:hAnsi="Times New Roman" w:cs="Times New Roman"/>
          <w:b/>
          <w:bCs/>
          <w:kern w:val="0"/>
          <w:lang w:eastAsia="zh-CN"/>
          <w14:ligatures w14:val="none"/>
        </w:rPr>
        <w:t>”</w:t>
      </w:r>
      <w:r w:rsidRPr="004E3BE6">
        <w:rPr>
          <w:rFonts w:ascii="Times New Roman" w:eastAsia="SimSun" w:hAnsi="Times New Roman" w:cs="Times New Roman"/>
          <w:b/>
          <w:bCs/>
          <w:kern w:val="0"/>
          <w:lang w:eastAsia="zh-CN"/>
          <w14:ligatures w14:val="none"/>
        </w:rPr>
        <w:t>Dinu Lipatti</w:t>
      </w:r>
      <w:r w:rsidR="00DC3BD9" w:rsidRPr="004E3BE6">
        <w:rPr>
          <w:rFonts w:ascii="Times New Roman" w:eastAsia="SimSun" w:hAnsi="Times New Roman" w:cs="Times New Roman"/>
          <w:b/>
          <w:bCs/>
          <w:kern w:val="0"/>
          <w:lang w:eastAsia="zh-CN"/>
          <w14:ligatures w14:val="none"/>
        </w:rPr>
        <w:t xml:space="preserve">” </w:t>
      </w:r>
      <w:r w:rsidRPr="004E3BE6">
        <w:rPr>
          <w:rFonts w:ascii="Times New Roman" w:eastAsia="SimSun" w:hAnsi="Times New Roman" w:cs="Times New Roman"/>
          <w:b/>
          <w:bCs/>
          <w:kern w:val="0"/>
          <w:lang w:eastAsia="zh-CN"/>
          <w14:ligatures w14:val="none"/>
        </w:rPr>
        <w:t>Satu Mare</w:t>
      </w:r>
    </w:p>
    <w:p w14:paraId="7B808F7B" w14:textId="77777777" w:rsidR="00864953" w:rsidRPr="00305880" w:rsidRDefault="00864953" w:rsidP="002E4BAD">
      <w:pPr>
        <w:spacing w:after="0" w:line="240" w:lineRule="auto"/>
        <w:jc w:val="both"/>
        <w:rPr>
          <w:rFonts w:ascii="Times New Roman" w:eastAsia="SimSun" w:hAnsi="Times New Roman" w:cs="Times New Roman"/>
          <w:b/>
          <w:bCs/>
          <w:kern w:val="0"/>
          <w:lang w:eastAsia="zh-CN"/>
          <w14:ligatures w14:val="none"/>
        </w:rPr>
      </w:pPr>
    </w:p>
    <w:p w14:paraId="5E7AF433" w14:textId="663351DA" w:rsidR="00C372BB" w:rsidRDefault="00CC7B2D" w:rsidP="002E4BAD">
      <w:pPr>
        <w:pStyle w:val="ListParagraph"/>
        <w:numPr>
          <w:ilvl w:val="0"/>
          <w:numId w:val="13"/>
        </w:numPr>
        <w:spacing w:after="0" w:line="240" w:lineRule="auto"/>
        <w:ind w:left="540"/>
        <w:jc w:val="both"/>
        <w:rPr>
          <w:rFonts w:ascii="Times New Roman" w:hAnsi="Times New Roman" w:cs="Times New Roman"/>
        </w:rPr>
      </w:pPr>
      <w:r w:rsidRPr="00C372BB">
        <w:rPr>
          <w:rFonts w:ascii="Times New Roman" w:hAnsi="Times New Roman" w:cs="Times New Roman"/>
        </w:rPr>
        <w:t>Concerte de Anul Nou</w:t>
      </w:r>
      <w:r w:rsidR="00C372BB">
        <w:rPr>
          <w:rFonts w:ascii="Times New Roman" w:hAnsi="Times New Roman" w:cs="Times New Roman"/>
        </w:rPr>
        <w:t>;</w:t>
      </w:r>
    </w:p>
    <w:p w14:paraId="5E0B7EF6" w14:textId="59D7F721" w:rsidR="00C372BB" w:rsidRDefault="00CC7B2D" w:rsidP="002E4BAD">
      <w:pPr>
        <w:pStyle w:val="ListParagraph"/>
        <w:numPr>
          <w:ilvl w:val="0"/>
          <w:numId w:val="13"/>
        </w:numPr>
        <w:spacing w:after="0" w:line="240" w:lineRule="auto"/>
        <w:ind w:left="540"/>
        <w:jc w:val="both"/>
        <w:rPr>
          <w:rFonts w:ascii="Times New Roman" w:hAnsi="Times New Roman" w:cs="Times New Roman"/>
        </w:rPr>
      </w:pPr>
      <w:r w:rsidRPr="00C372BB">
        <w:rPr>
          <w:rFonts w:ascii="Times New Roman" w:hAnsi="Times New Roman" w:cs="Times New Roman"/>
        </w:rPr>
        <w:t>Concert de Ziua Culturii Naționale, în program reprezentanți ai repertoriului clasic românesc</w:t>
      </w:r>
      <w:r w:rsidR="00C372BB">
        <w:rPr>
          <w:rFonts w:ascii="Times New Roman" w:hAnsi="Times New Roman" w:cs="Times New Roman"/>
        </w:rPr>
        <w:t>;</w:t>
      </w:r>
    </w:p>
    <w:p w14:paraId="5B4B8ECE" w14:textId="4D308C26" w:rsidR="00C372BB" w:rsidRDefault="00CC7B2D" w:rsidP="002E4BAD">
      <w:pPr>
        <w:pStyle w:val="ListParagraph"/>
        <w:numPr>
          <w:ilvl w:val="0"/>
          <w:numId w:val="13"/>
        </w:numPr>
        <w:spacing w:after="0" w:line="240" w:lineRule="auto"/>
        <w:ind w:left="540"/>
        <w:jc w:val="both"/>
        <w:rPr>
          <w:rFonts w:ascii="Times New Roman" w:hAnsi="Times New Roman" w:cs="Times New Roman"/>
        </w:rPr>
      </w:pPr>
      <w:r w:rsidRPr="00C372BB">
        <w:rPr>
          <w:rFonts w:ascii="Times New Roman" w:hAnsi="Times New Roman" w:cs="Times New Roman"/>
        </w:rPr>
        <w:t>Concert de Ziua Culturii Maghiare</w:t>
      </w:r>
      <w:r w:rsidR="00C372BB">
        <w:rPr>
          <w:rFonts w:ascii="Times New Roman" w:hAnsi="Times New Roman" w:cs="Times New Roman"/>
        </w:rPr>
        <w:t>;</w:t>
      </w:r>
    </w:p>
    <w:p w14:paraId="75AF9FB7" w14:textId="2B0924BE" w:rsidR="00C372BB" w:rsidRDefault="00CC7B2D" w:rsidP="002E4BAD">
      <w:pPr>
        <w:pStyle w:val="ListParagraph"/>
        <w:numPr>
          <w:ilvl w:val="0"/>
          <w:numId w:val="13"/>
        </w:numPr>
        <w:spacing w:after="0" w:line="240" w:lineRule="auto"/>
        <w:ind w:left="540"/>
        <w:jc w:val="both"/>
        <w:rPr>
          <w:rFonts w:ascii="Times New Roman" w:hAnsi="Times New Roman" w:cs="Times New Roman"/>
        </w:rPr>
      </w:pPr>
      <w:r w:rsidRPr="00C372BB">
        <w:rPr>
          <w:rFonts w:ascii="Times New Roman" w:hAnsi="Times New Roman" w:cs="Times New Roman"/>
        </w:rPr>
        <w:t xml:space="preserve">Concert Vocal-Simfonic (în preajma sărbătorilor Pascale/ în preajma </w:t>
      </w:r>
      <w:r w:rsidR="00AC6C29">
        <w:rPr>
          <w:rFonts w:ascii="Times New Roman" w:hAnsi="Times New Roman" w:cs="Times New Roman"/>
        </w:rPr>
        <w:t>„</w:t>
      </w:r>
      <w:r w:rsidRPr="00AC6C29">
        <w:rPr>
          <w:rFonts w:ascii="Times New Roman" w:hAnsi="Times New Roman" w:cs="Times New Roman"/>
        </w:rPr>
        <w:t>Zilei Morților</w:t>
      </w:r>
      <w:r w:rsidR="006318B0" w:rsidRPr="00AC6C29">
        <w:rPr>
          <w:rFonts w:ascii="Times New Roman" w:hAnsi="Times New Roman" w:cs="Times New Roman"/>
        </w:rPr>
        <w:t>”</w:t>
      </w:r>
      <w:r w:rsidRPr="00AC6C29">
        <w:rPr>
          <w:rFonts w:ascii="Times New Roman" w:hAnsi="Times New Roman" w:cs="Times New Roman"/>
        </w:rPr>
        <w:t>)</w:t>
      </w:r>
      <w:r w:rsidR="00C372BB" w:rsidRPr="00AC6C29">
        <w:rPr>
          <w:rFonts w:ascii="Times New Roman" w:hAnsi="Times New Roman" w:cs="Times New Roman"/>
        </w:rPr>
        <w:t>;</w:t>
      </w:r>
    </w:p>
    <w:p w14:paraId="45D32EBC" w14:textId="162C4B91" w:rsidR="00C372BB" w:rsidRDefault="00CC7B2D" w:rsidP="002E4BAD">
      <w:pPr>
        <w:pStyle w:val="ListParagraph"/>
        <w:numPr>
          <w:ilvl w:val="0"/>
          <w:numId w:val="13"/>
        </w:numPr>
        <w:spacing w:after="0" w:line="240" w:lineRule="auto"/>
        <w:ind w:left="540"/>
        <w:jc w:val="both"/>
        <w:rPr>
          <w:rFonts w:ascii="Times New Roman" w:hAnsi="Times New Roman" w:cs="Times New Roman"/>
        </w:rPr>
      </w:pPr>
      <w:r w:rsidRPr="00C372BB">
        <w:rPr>
          <w:rFonts w:ascii="Times New Roman" w:hAnsi="Times New Roman" w:cs="Times New Roman"/>
        </w:rPr>
        <w:t>Concerte educative (primăvara și toamna)</w:t>
      </w:r>
      <w:r w:rsidR="00C372BB">
        <w:rPr>
          <w:rFonts w:ascii="Times New Roman" w:hAnsi="Times New Roman" w:cs="Times New Roman"/>
        </w:rPr>
        <w:t>;</w:t>
      </w:r>
    </w:p>
    <w:p w14:paraId="7FDC16DB" w14:textId="3C5BBC23" w:rsidR="00C372BB" w:rsidRDefault="00CC7B2D" w:rsidP="002E4BAD">
      <w:pPr>
        <w:pStyle w:val="ListParagraph"/>
        <w:numPr>
          <w:ilvl w:val="0"/>
          <w:numId w:val="13"/>
        </w:numPr>
        <w:spacing w:after="0" w:line="240" w:lineRule="auto"/>
        <w:ind w:left="540"/>
        <w:jc w:val="both"/>
        <w:rPr>
          <w:rFonts w:ascii="Times New Roman" w:hAnsi="Times New Roman" w:cs="Times New Roman"/>
        </w:rPr>
      </w:pPr>
      <w:r w:rsidRPr="00C372BB">
        <w:rPr>
          <w:rFonts w:ascii="Times New Roman" w:hAnsi="Times New Roman" w:cs="Times New Roman"/>
        </w:rPr>
        <w:t>Concerte vocal-simfonice, operă în concert, operetă</w:t>
      </w:r>
      <w:r w:rsidR="00C372BB">
        <w:rPr>
          <w:rFonts w:ascii="Times New Roman" w:hAnsi="Times New Roman" w:cs="Times New Roman"/>
        </w:rPr>
        <w:t>;</w:t>
      </w:r>
    </w:p>
    <w:p w14:paraId="28A0DA59" w14:textId="264D68FA" w:rsidR="00C372BB" w:rsidRDefault="00CC7B2D" w:rsidP="002E4BAD">
      <w:pPr>
        <w:pStyle w:val="ListParagraph"/>
        <w:numPr>
          <w:ilvl w:val="0"/>
          <w:numId w:val="13"/>
        </w:numPr>
        <w:spacing w:after="0" w:line="240" w:lineRule="auto"/>
        <w:ind w:left="540"/>
        <w:jc w:val="both"/>
        <w:rPr>
          <w:rFonts w:ascii="Times New Roman" w:hAnsi="Times New Roman" w:cs="Times New Roman"/>
        </w:rPr>
      </w:pPr>
      <w:r w:rsidRPr="00C372BB">
        <w:rPr>
          <w:rFonts w:ascii="Times New Roman" w:hAnsi="Times New Roman" w:cs="Times New Roman"/>
        </w:rPr>
        <w:t>Concert dedicat Zilelor Orașului Satu Mare</w:t>
      </w:r>
      <w:r w:rsidR="00C372BB">
        <w:rPr>
          <w:rFonts w:ascii="Times New Roman" w:hAnsi="Times New Roman" w:cs="Times New Roman"/>
        </w:rPr>
        <w:t>;</w:t>
      </w:r>
    </w:p>
    <w:p w14:paraId="088A87B0" w14:textId="7927C063" w:rsidR="002E4BAD" w:rsidRPr="002E4BAD" w:rsidRDefault="00CC7B2D" w:rsidP="002E4BAD">
      <w:pPr>
        <w:pStyle w:val="ListParagraph"/>
        <w:numPr>
          <w:ilvl w:val="0"/>
          <w:numId w:val="13"/>
        </w:numPr>
        <w:spacing w:after="0" w:line="240" w:lineRule="auto"/>
        <w:ind w:left="540"/>
        <w:jc w:val="both"/>
        <w:rPr>
          <w:rFonts w:ascii="Times New Roman" w:hAnsi="Times New Roman" w:cs="Times New Roman"/>
        </w:rPr>
      </w:pPr>
      <w:r w:rsidRPr="00C372BB">
        <w:rPr>
          <w:rFonts w:ascii="Times New Roman" w:hAnsi="Times New Roman" w:cs="Times New Roman"/>
        </w:rPr>
        <w:t>Concert dedicat Zilei Copilului – Turnul Pompierilor</w:t>
      </w:r>
      <w:r w:rsidR="00C372BB">
        <w:rPr>
          <w:rFonts w:ascii="Times New Roman" w:hAnsi="Times New Roman" w:cs="Times New Roman"/>
        </w:rPr>
        <w:t>;</w:t>
      </w:r>
    </w:p>
    <w:p w14:paraId="2E4E0ADE" w14:textId="549FCF77" w:rsidR="00C372BB" w:rsidRDefault="00CC7B2D" w:rsidP="002E4BAD">
      <w:pPr>
        <w:pStyle w:val="ListParagraph"/>
        <w:numPr>
          <w:ilvl w:val="0"/>
          <w:numId w:val="13"/>
        </w:numPr>
        <w:spacing w:after="0" w:line="240" w:lineRule="auto"/>
        <w:ind w:left="540"/>
        <w:jc w:val="both"/>
        <w:rPr>
          <w:rFonts w:ascii="Times New Roman" w:hAnsi="Times New Roman" w:cs="Times New Roman"/>
        </w:rPr>
      </w:pPr>
      <w:r w:rsidRPr="00C372BB">
        <w:rPr>
          <w:rFonts w:ascii="Times New Roman" w:hAnsi="Times New Roman" w:cs="Times New Roman"/>
        </w:rPr>
        <w:t xml:space="preserve">Concerte </w:t>
      </w:r>
      <w:r w:rsidR="00DC3BD9">
        <w:rPr>
          <w:rFonts w:ascii="Times New Roman" w:hAnsi="Times New Roman" w:cs="Times New Roman"/>
        </w:rPr>
        <w:t>e</w:t>
      </w:r>
      <w:r w:rsidRPr="00C372BB">
        <w:rPr>
          <w:rFonts w:ascii="Times New Roman" w:hAnsi="Times New Roman" w:cs="Times New Roman"/>
        </w:rPr>
        <w:t xml:space="preserve">stivale în </w:t>
      </w:r>
      <w:r w:rsidR="00DC3BD9">
        <w:rPr>
          <w:rFonts w:ascii="Times New Roman" w:hAnsi="Times New Roman" w:cs="Times New Roman"/>
        </w:rPr>
        <w:t>a</w:t>
      </w:r>
      <w:r w:rsidRPr="00C372BB">
        <w:rPr>
          <w:rFonts w:ascii="Times New Roman" w:hAnsi="Times New Roman" w:cs="Times New Roman"/>
        </w:rPr>
        <w:t xml:space="preserve">er </w:t>
      </w:r>
      <w:r w:rsidR="00DC3BD9">
        <w:rPr>
          <w:rFonts w:ascii="Times New Roman" w:hAnsi="Times New Roman" w:cs="Times New Roman"/>
        </w:rPr>
        <w:t>l</w:t>
      </w:r>
      <w:r w:rsidRPr="00C372BB">
        <w:rPr>
          <w:rFonts w:ascii="Times New Roman" w:hAnsi="Times New Roman" w:cs="Times New Roman"/>
        </w:rPr>
        <w:t>iber – P-ța 25 Octombrie, Curtea Muzeului de Artă</w:t>
      </w:r>
      <w:r w:rsidR="00C372BB">
        <w:rPr>
          <w:rFonts w:ascii="Times New Roman" w:hAnsi="Times New Roman" w:cs="Times New Roman"/>
        </w:rPr>
        <w:t>;</w:t>
      </w:r>
    </w:p>
    <w:p w14:paraId="2A17D66E" w14:textId="156D3140" w:rsidR="00C372BB" w:rsidRDefault="00CC7B2D" w:rsidP="002E4BAD">
      <w:pPr>
        <w:pStyle w:val="ListParagraph"/>
        <w:numPr>
          <w:ilvl w:val="0"/>
          <w:numId w:val="13"/>
        </w:numPr>
        <w:spacing w:after="0" w:line="240" w:lineRule="auto"/>
        <w:ind w:left="540"/>
        <w:jc w:val="both"/>
        <w:rPr>
          <w:rFonts w:ascii="Times New Roman" w:hAnsi="Times New Roman" w:cs="Times New Roman"/>
        </w:rPr>
      </w:pPr>
      <w:r w:rsidRPr="00C372BB">
        <w:rPr>
          <w:rFonts w:ascii="Times New Roman" w:hAnsi="Times New Roman" w:cs="Times New Roman"/>
        </w:rPr>
        <w:t>Festival Internațional ”Zilele Muzicale Sătmărene”</w:t>
      </w:r>
      <w:r w:rsidR="00C372BB">
        <w:rPr>
          <w:rFonts w:ascii="Times New Roman" w:hAnsi="Times New Roman" w:cs="Times New Roman"/>
        </w:rPr>
        <w:t>;</w:t>
      </w:r>
    </w:p>
    <w:p w14:paraId="73FC50D5" w14:textId="06621DDB" w:rsidR="00C372BB" w:rsidRDefault="00CC7B2D" w:rsidP="002E4BAD">
      <w:pPr>
        <w:pStyle w:val="ListParagraph"/>
        <w:numPr>
          <w:ilvl w:val="0"/>
          <w:numId w:val="13"/>
        </w:numPr>
        <w:spacing w:after="0" w:line="240" w:lineRule="auto"/>
        <w:ind w:left="540"/>
        <w:jc w:val="both"/>
        <w:rPr>
          <w:rFonts w:ascii="Times New Roman" w:hAnsi="Times New Roman" w:cs="Times New Roman"/>
        </w:rPr>
      </w:pPr>
      <w:r w:rsidRPr="00C372BB">
        <w:rPr>
          <w:rFonts w:ascii="Times New Roman" w:hAnsi="Times New Roman" w:cs="Times New Roman"/>
        </w:rPr>
        <w:t xml:space="preserve">Concerte </w:t>
      </w:r>
      <w:r w:rsidR="00C836B9">
        <w:rPr>
          <w:rFonts w:ascii="Times New Roman" w:hAnsi="Times New Roman" w:cs="Times New Roman"/>
        </w:rPr>
        <w:t>e</w:t>
      </w:r>
      <w:r w:rsidRPr="00C372BB">
        <w:rPr>
          <w:rFonts w:ascii="Times New Roman" w:hAnsi="Times New Roman" w:cs="Times New Roman"/>
        </w:rPr>
        <w:t>xtraordinare (cu invitați speciali)</w:t>
      </w:r>
      <w:r w:rsidR="00C372BB">
        <w:rPr>
          <w:rFonts w:ascii="Times New Roman" w:hAnsi="Times New Roman" w:cs="Times New Roman"/>
        </w:rPr>
        <w:t>;</w:t>
      </w:r>
    </w:p>
    <w:p w14:paraId="171B6065" w14:textId="4195FBB0" w:rsidR="00C372BB" w:rsidRDefault="00CC7B2D" w:rsidP="002E4BAD">
      <w:pPr>
        <w:pStyle w:val="ListParagraph"/>
        <w:numPr>
          <w:ilvl w:val="0"/>
          <w:numId w:val="13"/>
        </w:numPr>
        <w:spacing w:after="0" w:line="240" w:lineRule="auto"/>
        <w:ind w:left="540"/>
        <w:jc w:val="both"/>
        <w:rPr>
          <w:rFonts w:ascii="Times New Roman" w:hAnsi="Times New Roman" w:cs="Times New Roman"/>
        </w:rPr>
      </w:pPr>
      <w:r w:rsidRPr="00C372BB">
        <w:rPr>
          <w:rFonts w:ascii="Times New Roman" w:hAnsi="Times New Roman" w:cs="Times New Roman"/>
        </w:rPr>
        <w:t>Concert dedicat Zilei Naționale a României</w:t>
      </w:r>
      <w:r w:rsidR="00C372BB">
        <w:rPr>
          <w:rFonts w:ascii="Times New Roman" w:hAnsi="Times New Roman" w:cs="Times New Roman"/>
        </w:rPr>
        <w:t>;</w:t>
      </w:r>
    </w:p>
    <w:p w14:paraId="31D5DA32" w14:textId="6C6FC667" w:rsidR="00864953" w:rsidRPr="00C372BB" w:rsidRDefault="00CC7B2D" w:rsidP="002E4BAD">
      <w:pPr>
        <w:pStyle w:val="ListParagraph"/>
        <w:numPr>
          <w:ilvl w:val="0"/>
          <w:numId w:val="13"/>
        </w:numPr>
        <w:spacing w:after="0" w:line="240" w:lineRule="auto"/>
        <w:ind w:left="540"/>
        <w:jc w:val="both"/>
        <w:rPr>
          <w:rFonts w:ascii="Times New Roman" w:hAnsi="Times New Roman" w:cs="Times New Roman"/>
        </w:rPr>
      </w:pPr>
      <w:r w:rsidRPr="00C372BB">
        <w:rPr>
          <w:rFonts w:ascii="Times New Roman" w:hAnsi="Times New Roman" w:cs="Times New Roman"/>
        </w:rPr>
        <w:t>Concerte de Crăciun.</w:t>
      </w:r>
    </w:p>
    <w:p w14:paraId="629C7C39" w14:textId="77777777" w:rsidR="006320E1" w:rsidRPr="00305880" w:rsidRDefault="006320E1" w:rsidP="002E4BAD">
      <w:pPr>
        <w:spacing w:after="0" w:line="240" w:lineRule="auto"/>
        <w:jc w:val="both"/>
        <w:rPr>
          <w:rFonts w:ascii="Times New Roman" w:eastAsia="SimSun" w:hAnsi="Times New Roman" w:cs="Times New Roman"/>
          <w:b/>
          <w:bCs/>
          <w:kern w:val="0"/>
          <w:lang w:eastAsia="zh-CN"/>
          <w14:ligatures w14:val="none"/>
        </w:rPr>
      </w:pPr>
    </w:p>
    <w:p w14:paraId="4BAC4085" w14:textId="23AFAB0C" w:rsidR="00973F8F" w:rsidRPr="004E3BE6" w:rsidRDefault="00973F8F" w:rsidP="00751286">
      <w:pPr>
        <w:pStyle w:val="ListParagraph"/>
        <w:numPr>
          <w:ilvl w:val="0"/>
          <w:numId w:val="14"/>
        </w:numPr>
        <w:spacing w:after="0" w:line="240" w:lineRule="auto"/>
        <w:jc w:val="both"/>
        <w:rPr>
          <w:rFonts w:ascii="Times New Roman" w:eastAsia="SimSun" w:hAnsi="Times New Roman" w:cs="Times New Roman"/>
          <w:b/>
          <w:bCs/>
          <w:kern w:val="0"/>
          <w:lang w:eastAsia="zh-CN"/>
          <w14:ligatures w14:val="none"/>
        </w:rPr>
      </w:pPr>
      <w:r w:rsidRPr="004E3BE6">
        <w:rPr>
          <w:rFonts w:ascii="Times New Roman" w:eastAsia="SimSun" w:hAnsi="Times New Roman" w:cs="Times New Roman"/>
          <w:b/>
          <w:bCs/>
          <w:kern w:val="0"/>
          <w:lang w:eastAsia="zh-CN"/>
          <w14:ligatures w14:val="none"/>
        </w:rPr>
        <w:t>Biblioteca</w:t>
      </w:r>
      <w:r w:rsidR="006320E1" w:rsidRPr="004E3BE6">
        <w:rPr>
          <w:rFonts w:ascii="Times New Roman" w:eastAsia="SimSun" w:hAnsi="Times New Roman" w:cs="Times New Roman"/>
          <w:b/>
          <w:bCs/>
          <w:kern w:val="0"/>
          <w:lang w:eastAsia="zh-CN"/>
          <w14:ligatures w14:val="none"/>
        </w:rPr>
        <w:t xml:space="preserve"> Județeană Satu Mare</w:t>
      </w:r>
    </w:p>
    <w:p w14:paraId="2FF3D195" w14:textId="77777777" w:rsidR="006320E1" w:rsidRPr="00305880" w:rsidRDefault="006320E1" w:rsidP="002E4BAD">
      <w:pPr>
        <w:spacing w:after="0" w:line="240" w:lineRule="auto"/>
        <w:jc w:val="both"/>
        <w:rPr>
          <w:rFonts w:ascii="Times New Roman" w:eastAsia="SimSun" w:hAnsi="Times New Roman" w:cs="Times New Roman"/>
          <w:b/>
          <w:bCs/>
          <w:kern w:val="0"/>
          <w:lang w:eastAsia="zh-CN"/>
          <w14:ligatures w14:val="none"/>
        </w:rPr>
      </w:pPr>
    </w:p>
    <w:p w14:paraId="6F7AE69A" w14:textId="493F1677" w:rsidR="00747963" w:rsidRPr="00305880" w:rsidRDefault="00DF2B93" w:rsidP="002E4BAD">
      <w:pPr>
        <w:pStyle w:val="ListParagraph"/>
        <w:numPr>
          <w:ilvl w:val="0"/>
          <w:numId w:val="12"/>
        </w:numPr>
        <w:spacing w:after="0" w:line="240" w:lineRule="auto"/>
        <w:ind w:left="540"/>
        <w:jc w:val="both"/>
        <w:rPr>
          <w:rFonts w:ascii="Times New Roman" w:eastAsia="SimSun" w:hAnsi="Times New Roman" w:cs="Times New Roman"/>
          <w:b/>
          <w:bCs/>
          <w:kern w:val="0"/>
          <w:lang w:eastAsia="zh-CN"/>
          <w14:ligatures w14:val="none"/>
        </w:rPr>
      </w:pPr>
      <w:r w:rsidRPr="00305880">
        <w:rPr>
          <w:rFonts w:ascii="Times New Roman" w:hAnsi="Times New Roman"/>
          <w:bCs/>
          <w:lang w:eastAsia="ro-RO"/>
        </w:rPr>
        <w:t>Evenimente și expoziții tematice și omagiale dedicate poetului național Mihai Eminescu și celebrării</w:t>
      </w:r>
      <w:r w:rsidR="00C836B9">
        <w:rPr>
          <w:rFonts w:ascii="Times New Roman" w:hAnsi="Times New Roman"/>
          <w:bCs/>
          <w:lang w:eastAsia="ro-RO"/>
        </w:rPr>
        <w:t xml:space="preserve"> -</w:t>
      </w:r>
      <w:r w:rsidRPr="00305880">
        <w:rPr>
          <w:rFonts w:ascii="Times New Roman" w:hAnsi="Times New Roman"/>
          <w:bCs/>
          <w:lang w:eastAsia="ro-RO"/>
        </w:rPr>
        <w:t xml:space="preserve"> Zile</w:t>
      </w:r>
      <w:r w:rsidR="00C836B9">
        <w:rPr>
          <w:rFonts w:ascii="Times New Roman" w:hAnsi="Times New Roman"/>
          <w:bCs/>
          <w:lang w:eastAsia="ro-RO"/>
        </w:rPr>
        <w:t>le</w:t>
      </w:r>
      <w:r w:rsidRPr="00305880">
        <w:rPr>
          <w:rFonts w:ascii="Times New Roman" w:hAnsi="Times New Roman"/>
          <w:bCs/>
          <w:lang w:eastAsia="ro-RO"/>
        </w:rPr>
        <w:t xml:space="preserve"> Culturii Naționale - </w:t>
      </w:r>
      <w:r w:rsidR="00011F3D" w:rsidRPr="00305880">
        <w:rPr>
          <w:rFonts w:ascii="Times New Roman" w:hAnsi="Times New Roman"/>
          <w:bCs/>
          <w:lang w:eastAsia="ro-RO"/>
        </w:rPr>
        <w:t>în preajma zilei de 15 ianuarie</w:t>
      </w:r>
      <w:r w:rsidR="008A5283">
        <w:rPr>
          <w:rFonts w:ascii="Times New Roman" w:hAnsi="Times New Roman"/>
          <w:bCs/>
          <w:lang w:eastAsia="ro-RO"/>
        </w:rPr>
        <w:t>;</w:t>
      </w:r>
    </w:p>
    <w:p w14:paraId="47817476" w14:textId="747451C8" w:rsidR="00011F3D" w:rsidRPr="00305880" w:rsidRDefault="00240C77" w:rsidP="002E4BAD">
      <w:pPr>
        <w:pStyle w:val="ListParagraph"/>
        <w:numPr>
          <w:ilvl w:val="0"/>
          <w:numId w:val="12"/>
        </w:numPr>
        <w:shd w:val="clear" w:color="auto" w:fill="FFFFFF" w:themeFill="background1"/>
        <w:spacing w:after="0" w:line="240" w:lineRule="auto"/>
        <w:ind w:left="540"/>
        <w:jc w:val="both"/>
        <w:rPr>
          <w:rFonts w:ascii="Times New Roman" w:hAnsi="Times New Roman"/>
          <w:bCs/>
          <w:lang w:eastAsia="ro-RO"/>
        </w:rPr>
      </w:pPr>
      <w:r w:rsidRPr="00305880">
        <w:rPr>
          <w:rFonts w:ascii="Times New Roman" w:hAnsi="Times New Roman"/>
          <w:bCs/>
          <w:lang w:eastAsia="ro-RO"/>
        </w:rPr>
        <w:t xml:space="preserve">Marcarea Zilei </w:t>
      </w:r>
      <w:r w:rsidR="001F1718">
        <w:rPr>
          <w:rFonts w:ascii="Times New Roman" w:hAnsi="Times New Roman"/>
          <w:bCs/>
          <w:lang w:eastAsia="ro-RO"/>
        </w:rPr>
        <w:t>I</w:t>
      </w:r>
      <w:r w:rsidRPr="00305880">
        <w:rPr>
          <w:rFonts w:ascii="Times New Roman" w:hAnsi="Times New Roman"/>
          <w:bCs/>
          <w:lang w:eastAsia="ro-RO"/>
        </w:rPr>
        <w:t xml:space="preserve">nternaționale a </w:t>
      </w:r>
      <w:r w:rsidR="001F1718">
        <w:rPr>
          <w:rFonts w:ascii="Times New Roman" w:hAnsi="Times New Roman"/>
          <w:bCs/>
          <w:lang w:eastAsia="ro-RO"/>
        </w:rPr>
        <w:t>N</w:t>
      </w:r>
      <w:r w:rsidRPr="00305880">
        <w:rPr>
          <w:rFonts w:ascii="Times New Roman" w:hAnsi="Times New Roman"/>
          <w:bCs/>
          <w:lang w:eastAsia="ro-RO"/>
        </w:rPr>
        <w:t xml:space="preserve">onviolenței în </w:t>
      </w:r>
      <w:r w:rsidR="001F1718">
        <w:rPr>
          <w:rFonts w:ascii="Times New Roman" w:hAnsi="Times New Roman"/>
          <w:bCs/>
          <w:lang w:eastAsia="ro-RO"/>
        </w:rPr>
        <w:t>Ș</w:t>
      </w:r>
      <w:r w:rsidRPr="00305880">
        <w:rPr>
          <w:rFonts w:ascii="Times New Roman" w:hAnsi="Times New Roman"/>
          <w:bCs/>
          <w:lang w:eastAsia="ro-RO"/>
        </w:rPr>
        <w:t>coală (colocvii tematice, prezentări tematice, expoziții etc.), în parteneriat cu Inspectoratul Județean de Poliție Satu Mare</w:t>
      </w:r>
      <w:r w:rsidR="00C836B9">
        <w:rPr>
          <w:rFonts w:ascii="Times New Roman" w:hAnsi="Times New Roman"/>
          <w:bCs/>
          <w:lang w:eastAsia="ro-RO"/>
        </w:rPr>
        <w:t>,</w:t>
      </w:r>
      <w:r w:rsidRPr="00305880">
        <w:rPr>
          <w:rFonts w:ascii="Times New Roman" w:hAnsi="Times New Roman"/>
          <w:bCs/>
          <w:lang w:eastAsia="ro-RO"/>
        </w:rPr>
        <w:t xml:space="preserve"> Inspectoratul de Jandarm</w:t>
      </w:r>
      <w:r w:rsidR="005C35CE">
        <w:rPr>
          <w:rFonts w:ascii="Times New Roman" w:hAnsi="Times New Roman"/>
          <w:bCs/>
          <w:lang w:eastAsia="ro-RO"/>
        </w:rPr>
        <w:t>i Județean</w:t>
      </w:r>
      <w:r w:rsidR="00C836B9">
        <w:rPr>
          <w:rFonts w:ascii="Times New Roman" w:hAnsi="Times New Roman"/>
          <w:bCs/>
          <w:lang w:eastAsia="ro-RO"/>
        </w:rPr>
        <w:t xml:space="preserve"> </w:t>
      </w:r>
      <w:r w:rsidRPr="00305880">
        <w:rPr>
          <w:rFonts w:ascii="Times New Roman" w:hAnsi="Times New Roman"/>
          <w:bCs/>
          <w:lang w:eastAsia="ro-RO"/>
        </w:rPr>
        <w:t>Satu Mare</w:t>
      </w:r>
      <w:r w:rsidR="00C836B9">
        <w:rPr>
          <w:rFonts w:ascii="Times New Roman" w:hAnsi="Times New Roman"/>
          <w:bCs/>
          <w:lang w:eastAsia="ro-RO"/>
        </w:rPr>
        <w:t>,</w:t>
      </w:r>
      <w:r w:rsidRPr="00305880">
        <w:rPr>
          <w:rFonts w:ascii="Times New Roman" w:hAnsi="Times New Roman"/>
          <w:bCs/>
          <w:lang w:eastAsia="ro-RO"/>
        </w:rPr>
        <w:t xml:space="preserve"> Poliția de Frontieră</w:t>
      </w:r>
      <w:r w:rsidR="00C836B9">
        <w:rPr>
          <w:rFonts w:ascii="Times New Roman" w:hAnsi="Times New Roman"/>
          <w:bCs/>
          <w:lang w:eastAsia="ro-RO"/>
        </w:rPr>
        <w:t>,</w:t>
      </w:r>
      <w:r w:rsidRPr="00305880">
        <w:rPr>
          <w:rFonts w:ascii="Times New Roman" w:hAnsi="Times New Roman"/>
          <w:bCs/>
          <w:lang w:eastAsia="ro-RO"/>
        </w:rPr>
        <w:t xml:space="preserve"> Inspe</w:t>
      </w:r>
      <w:r w:rsidR="00BB2D8C">
        <w:rPr>
          <w:rFonts w:ascii="Times New Roman" w:hAnsi="Times New Roman"/>
          <w:bCs/>
          <w:lang w:eastAsia="ro-RO"/>
        </w:rPr>
        <w:t>c</w:t>
      </w:r>
      <w:r w:rsidRPr="00305880">
        <w:rPr>
          <w:rFonts w:ascii="Times New Roman" w:hAnsi="Times New Roman"/>
          <w:bCs/>
          <w:lang w:eastAsia="ro-RO"/>
        </w:rPr>
        <w:t>toratul Școlar Județean Satu Mare</w:t>
      </w:r>
      <w:r w:rsidR="00C836B9">
        <w:rPr>
          <w:rFonts w:ascii="Times New Roman" w:hAnsi="Times New Roman"/>
          <w:bCs/>
          <w:lang w:eastAsia="ro-RO"/>
        </w:rPr>
        <w:t>,</w:t>
      </w:r>
      <w:r w:rsidRPr="00305880">
        <w:rPr>
          <w:rFonts w:ascii="Times New Roman" w:hAnsi="Times New Roman"/>
          <w:bCs/>
          <w:lang w:eastAsia="ro-RO"/>
        </w:rPr>
        <w:t xml:space="preserve"> Direcția de Sănătate Publică Satu Mare</w:t>
      </w:r>
      <w:r w:rsidR="005C35CE">
        <w:rPr>
          <w:rFonts w:ascii="Times New Roman" w:hAnsi="Times New Roman"/>
          <w:bCs/>
          <w:lang w:eastAsia="ro-RO"/>
        </w:rPr>
        <w:t xml:space="preserve"> și</w:t>
      </w:r>
      <w:r w:rsidRPr="00305880">
        <w:rPr>
          <w:rFonts w:ascii="Times New Roman" w:hAnsi="Times New Roman"/>
          <w:bCs/>
          <w:lang w:eastAsia="ro-RO"/>
        </w:rPr>
        <w:t xml:space="preserve"> Sindicatul Polițiștilor „Europol”</w:t>
      </w:r>
      <w:r w:rsidR="00F56255" w:rsidRPr="00305880">
        <w:rPr>
          <w:rFonts w:ascii="Times New Roman" w:hAnsi="Times New Roman"/>
          <w:bCs/>
          <w:lang w:eastAsia="ro-RO"/>
        </w:rPr>
        <w:t xml:space="preserve"> - în preajma zilei de 30 ianuarie</w:t>
      </w:r>
      <w:r w:rsidR="008A5283">
        <w:rPr>
          <w:rFonts w:ascii="Times New Roman" w:hAnsi="Times New Roman"/>
          <w:bCs/>
          <w:lang w:eastAsia="ro-RO"/>
        </w:rPr>
        <w:t>;</w:t>
      </w:r>
    </w:p>
    <w:p w14:paraId="6C687A56" w14:textId="2CC7BBE5" w:rsidR="001E6F0B" w:rsidRPr="00305880" w:rsidRDefault="001E6F0B" w:rsidP="002E4BAD">
      <w:pPr>
        <w:pStyle w:val="ListParagraph"/>
        <w:numPr>
          <w:ilvl w:val="0"/>
          <w:numId w:val="12"/>
        </w:numPr>
        <w:shd w:val="clear" w:color="auto" w:fill="FFFFFF" w:themeFill="background1"/>
        <w:spacing w:after="0" w:line="240" w:lineRule="auto"/>
        <w:ind w:left="540"/>
        <w:jc w:val="both"/>
        <w:rPr>
          <w:rFonts w:ascii="Times New Roman" w:hAnsi="Times New Roman"/>
        </w:rPr>
      </w:pPr>
      <w:r w:rsidRPr="00305880">
        <w:rPr>
          <w:rFonts w:ascii="Times New Roman" w:hAnsi="Times New Roman"/>
        </w:rPr>
        <w:t>„</w:t>
      </w:r>
      <w:r w:rsidRPr="00E97306">
        <w:rPr>
          <w:rFonts w:ascii="Times New Roman" w:hAnsi="Times New Roman"/>
          <w:i/>
          <w:iCs/>
        </w:rPr>
        <w:t>O oră de poveste</w:t>
      </w:r>
      <w:r w:rsidRPr="00305880">
        <w:rPr>
          <w:rFonts w:ascii="Times New Roman" w:hAnsi="Times New Roman"/>
        </w:rPr>
        <w:t>”</w:t>
      </w:r>
      <w:r w:rsidR="00C836B9">
        <w:rPr>
          <w:rFonts w:ascii="Times New Roman" w:hAnsi="Times New Roman"/>
        </w:rPr>
        <w:t xml:space="preserve"> - </w:t>
      </w:r>
      <w:r w:rsidRPr="00305880">
        <w:rPr>
          <w:rFonts w:ascii="Times New Roman" w:hAnsi="Times New Roman"/>
        </w:rPr>
        <w:t xml:space="preserve">Ateliere de literație și lectură pentru copii </w:t>
      </w:r>
      <w:r w:rsidR="00C836B9">
        <w:rPr>
          <w:rFonts w:ascii="Times New Roman" w:hAnsi="Times New Roman"/>
        </w:rPr>
        <w:t>–</w:t>
      </w:r>
      <w:r w:rsidRPr="00305880">
        <w:rPr>
          <w:rFonts w:ascii="Times New Roman" w:hAnsi="Times New Roman"/>
        </w:rPr>
        <w:t xml:space="preserve"> </w:t>
      </w:r>
      <w:r w:rsidR="009E38D7" w:rsidRPr="00305880">
        <w:rPr>
          <w:rFonts w:ascii="Times New Roman" w:hAnsi="Times New Roman"/>
        </w:rPr>
        <w:t>februarie</w:t>
      </w:r>
      <w:r w:rsidR="00C836B9">
        <w:rPr>
          <w:rFonts w:ascii="Times New Roman" w:hAnsi="Times New Roman"/>
        </w:rPr>
        <w:t xml:space="preserve"> </w:t>
      </w:r>
      <w:r w:rsidR="009E38D7" w:rsidRPr="00305880">
        <w:rPr>
          <w:rFonts w:ascii="Times New Roman" w:hAnsi="Times New Roman"/>
        </w:rPr>
        <w:t>–</w:t>
      </w:r>
      <w:r w:rsidR="00C836B9">
        <w:rPr>
          <w:rFonts w:ascii="Times New Roman" w:hAnsi="Times New Roman"/>
        </w:rPr>
        <w:t xml:space="preserve"> </w:t>
      </w:r>
      <w:r w:rsidR="009E38D7" w:rsidRPr="00305880">
        <w:rPr>
          <w:rFonts w:ascii="Times New Roman" w:hAnsi="Times New Roman"/>
        </w:rPr>
        <w:t>iunie; activitate cu periodicitate săptămânală</w:t>
      </w:r>
      <w:r w:rsidR="008A5283">
        <w:rPr>
          <w:rFonts w:ascii="Times New Roman" w:hAnsi="Times New Roman"/>
        </w:rPr>
        <w:t>;</w:t>
      </w:r>
    </w:p>
    <w:p w14:paraId="49492021" w14:textId="6DE1CEFC" w:rsidR="009E38D7" w:rsidRPr="00E55EC8" w:rsidRDefault="00733A64" w:rsidP="002E4BAD">
      <w:pPr>
        <w:pStyle w:val="ListParagraph"/>
        <w:numPr>
          <w:ilvl w:val="0"/>
          <w:numId w:val="12"/>
        </w:numPr>
        <w:shd w:val="clear" w:color="auto" w:fill="FFFFFF" w:themeFill="background1"/>
        <w:spacing w:after="0" w:line="240" w:lineRule="auto"/>
        <w:ind w:left="540"/>
        <w:jc w:val="both"/>
        <w:rPr>
          <w:rFonts w:ascii="Times New Roman" w:hAnsi="Times New Roman"/>
        </w:rPr>
      </w:pPr>
      <w:r w:rsidRPr="00305880">
        <w:rPr>
          <w:rFonts w:ascii="Times New Roman" w:hAnsi="Times New Roman"/>
          <w:bCs/>
          <w:lang w:eastAsia="ro-RO"/>
        </w:rPr>
        <w:t>Ziua Internațională a Cititului Împreună</w:t>
      </w:r>
      <w:r w:rsidR="00C836B9">
        <w:rPr>
          <w:rFonts w:ascii="Times New Roman" w:hAnsi="Times New Roman"/>
          <w:bCs/>
          <w:lang w:eastAsia="ro-RO"/>
        </w:rPr>
        <w:t xml:space="preserve"> </w:t>
      </w:r>
      <w:r w:rsidRPr="00305880">
        <w:rPr>
          <w:rFonts w:ascii="Times New Roman" w:hAnsi="Times New Roman"/>
          <w:bCs/>
          <w:lang w:eastAsia="ro-RO"/>
        </w:rPr>
        <w:t>–</w:t>
      </w:r>
      <w:r w:rsidR="00C836B9">
        <w:rPr>
          <w:rFonts w:ascii="Times New Roman" w:hAnsi="Times New Roman"/>
          <w:bCs/>
          <w:lang w:eastAsia="ro-RO"/>
        </w:rPr>
        <w:t xml:space="preserve"> </w:t>
      </w:r>
      <w:r w:rsidRPr="00305880">
        <w:rPr>
          <w:rFonts w:ascii="Times New Roman" w:hAnsi="Times New Roman"/>
          <w:bCs/>
          <w:lang w:eastAsia="ro-RO"/>
        </w:rPr>
        <w:t>ZICI: Sesiuni de lectură cu voce tare pentru grupuri de preșcolari și elevi din clasele primare</w:t>
      </w:r>
      <w:r w:rsidR="002B4457" w:rsidRPr="00305880">
        <w:rPr>
          <w:rFonts w:ascii="Times New Roman" w:hAnsi="Times New Roman"/>
          <w:bCs/>
          <w:lang w:eastAsia="ro-RO"/>
        </w:rPr>
        <w:t xml:space="preserve"> - 6 februarie</w:t>
      </w:r>
      <w:r w:rsidR="008A5283">
        <w:rPr>
          <w:rFonts w:ascii="Times New Roman" w:hAnsi="Times New Roman"/>
          <w:bCs/>
          <w:lang w:eastAsia="ro-RO"/>
        </w:rPr>
        <w:t>;</w:t>
      </w:r>
    </w:p>
    <w:p w14:paraId="1892BDC5" w14:textId="7E3CC45F" w:rsidR="00E55EC8" w:rsidRPr="00E55EC8" w:rsidRDefault="00E55EC8" w:rsidP="00E55EC8">
      <w:pPr>
        <w:pStyle w:val="ListParagraph"/>
        <w:numPr>
          <w:ilvl w:val="0"/>
          <w:numId w:val="12"/>
        </w:numPr>
        <w:shd w:val="clear" w:color="auto" w:fill="FFFFFF" w:themeFill="background1"/>
        <w:spacing w:after="0" w:line="240" w:lineRule="auto"/>
        <w:ind w:left="540"/>
        <w:jc w:val="both"/>
        <w:rPr>
          <w:rFonts w:ascii="Times New Roman" w:hAnsi="Times New Roman"/>
          <w:bCs/>
          <w:lang w:eastAsia="ro-RO"/>
        </w:rPr>
      </w:pPr>
      <w:r w:rsidRPr="00C679A7">
        <w:rPr>
          <w:rFonts w:ascii="Times New Roman" w:hAnsi="Times New Roman"/>
          <w:bCs/>
          <w:lang w:eastAsia="ro-RO"/>
        </w:rPr>
        <w:t>„</w:t>
      </w:r>
      <w:r w:rsidRPr="00E97306">
        <w:rPr>
          <w:rFonts w:ascii="Times New Roman" w:hAnsi="Times New Roman"/>
          <w:bCs/>
          <w:i/>
          <w:iCs/>
          <w:lang w:eastAsia="ro-RO"/>
        </w:rPr>
        <w:t>Scriitori sătmăreni, la Aniversară</w:t>
      </w:r>
      <w:r w:rsidRPr="00C679A7">
        <w:rPr>
          <w:rFonts w:ascii="Times New Roman" w:hAnsi="Times New Roman"/>
          <w:bCs/>
          <w:lang w:eastAsia="ro-RO"/>
        </w:rPr>
        <w:t>”. Expoziții și vitrine de carte, biografii omagiale, postări de materiale biografice pe pagina de Facebook și pe pagina web a bibliotecii etc. Celebrarea, prin expoziții cu periodicitate lunară, a scriitorilor și creatorilor sătmăreni născuți în luna respectivă – ianuarie – decembrie; activitate cu periodicitate lunară</w:t>
      </w:r>
      <w:r>
        <w:rPr>
          <w:rFonts w:ascii="Times New Roman" w:hAnsi="Times New Roman"/>
          <w:bCs/>
          <w:lang w:eastAsia="ro-RO"/>
        </w:rPr>
        <w:t>;</w:t>
      </w:r>
    </w:p>
    <w:p w14:paraId="27DD63AD" w14:textId="33A80404" w:rsidR="005649C1" w:rsidRDefault="00B95858" w:rsidP="002E4BAD">
      <w:pPr>
        <w:pStyle w:val="ListParagraph"/>
        <w:numPr>
          <w:ilvl w:val="0"/>
          <w:numId w:val="12"/>
        </w:numPr>
        <w:shd w:val="clear" w:color="auto" w:fill="FFFFFF" w:themeFill="background1"/>
        <w:spacing w:after="0" w:line="240" w:lineRule="auto"/>
        <w:ind w:left="540"/>
        <w:jc w:val="both"/>
        <w:rPr>
          <w:rFonts w:ascii="Times New Roman" w:hAnsi="Times New Roman"/>
          <w:bCs/>
          <w:lang w:eastAsia="ro-RO"/>
        </w:rPr>
      </w:pPr>
      <w:r w:rsidRPr="00305880">
        <w:rPr>
          <w:rFonts w:ascii="Times New Roman" w:hAnsi="Times New Roman"/>
          <w:bCs/>
          <w:lang w:eastAsia="ro-RO"/>
        </w:rPr>
        <w:t>„</w:t>
      </w:r>
      <w:r w:rsidRPr="00E97306">
        <w:rPr>
          <w:rFonts w:ascii="Times New Roman" w:hAnsi="Times New Roman"/>
          <w:bCs/>
          <w:i/>
          <w:iCs/>
          <w:lang w:eastAsia="ro-RO"/>
        </w:rPr>
        <w:t>Semn de CARTE călător</w:t>
      </w:r>
      <w:r w:rsidRPr="00305880">
        <w:rPr>
          <w:rFonts w:ascii="Times New Roman" w:hAnsi="Times New Roman"/>
          <w:bCs/>
          <w:lang w:eastAsia="ro-RO"/>
        </w:rPr>
        <w:t>” și „</w:t>
      </w:r>
      <w:r w:rsidRPr="00E97306">
        <w:rPr>
          <w:rFonts w:ascii="Times New Roman" w:hAnsi="Times New Roman"/>
          <w:bCs/>
          <w:i/>
          <w:iCs/>
          <w:lang w:eastAsia="ro-RO"/>
        </w:rPr>
        <w:t>Îndrăgostește-te de o CARTE</w:t>
      </w:r>
      <w:r w:rsidRPr="00305880">
        <w:rPr>
          <w:rFonts w:ascii="Times New Roman" w:hAnsi="Times New Roman"/>
          <w:bCs/>
          <w:lang w:eastAsia="ro-RO"/>
        </w:rPr>
        <w:t>”</w:t>
      </w:r>
      <w:r w:rsidR="00C836B9">
        <w:rPr>
          <w:rFonts w:ascii="Times New Roman" w:hAnsi="Times New Roman"/>
          <w:bCs/>
          <w:lang w:eastAsia="ro-RO"/>
        </w:rPr>
        <w:t>:</w:t>
      </w:r>
      <w:r w:rsidRPr="00305880">
        <w:rPr>
          <w:rFonts w:ascii="Times New Roman" w:hAnsi="Times New Roman"/>
          <w:bCs/>
          <w:lang w:eastAsia="ro-RO"/>
        </w:rPr>
        <w:t xml:space="preserve"> Campanie de promovare a lecturii, desfășurată într-o manieră inedită. Eveniment subscris Zilei Naționale a Lecturii - </w:t>
      </w:r>
      <w:r w:rsidR="005649C1" w:rsidRPr="00305880">
        <w:rPr>
          <w:rFonts w:ascii="Times New Roman" w:hAnsi="Times New Roman"/>
          <w:bCs/>
          <w:lang w:eastAsia="ro-RO"/>
        </w:rPr>
        <w:t>14–15 februarie</w:t>
      </w:r>
      <w:r w:rsidR="008A5283">
        <w:rPr>
          <w:rFonts w:ascii="Times New Roman" w:hAnsi="Times New Roman"/>
          <w:bCs/>
          <w:lang w:eastAsia="ro-RO"/>
        </w:rPr>
        <w:t>;</w:t>
      </w:r>
    </w:p>
    <w:p w14:paraId="58E1EFF9" w14:textId="791B7882" w:rsidR="00E55EC8" w:rsidRPr="00E55EC8" w:rsidRDefault="00E55EC8" w:rsidP="00E55EC8">
      <w:pPr>
        <w:pStyle w:val="ListParagraph"/>
        <w:numPr>
          <w:ilvl w:val="0"/>
          <w:numId w:val="12"/>
        </w:numPr>
        <w:shd w:val="clear" w:color="auto" w:fill="FFFFFF" w:themeFill="background1"/>
        <w:spacing w:after="0" w:line="240" w:lineRule="auto"/>
        <w:ind w:left="540"/>
        <w:jc w:val="both"/>
        <w:rPr>
          <w:rFonts w:ascii="Times New Roman" w:hAnsi="Times New Roman"/>
          <w:bCs/>
          <w:lang w:eastAsia="ro-RO"/>
        </w:rPr>
      </w:pPr>
      <w:r w:rsidRPr="00C679A7">
        <w:rPr>
          <w:rFonts w:ascii="Times New Roman" w:hAnsi="Times New Roman"/>
        </w:rPr>
        <w:t>„</w:t>
      </w:r>
      <w:r w:rsidRPr="00E97306">
        <w:rPr>
          <w:rFonts w:ascii="Times New Roman" w:hAnsi="Times New Roman"/>
          <w:i/>
          <w:iCs/>
        </w:rPr>
        <w:t>Scriitori la ei acasă</w:t>
      </w:r>
      <w:r w:rsidRPr="00C679A7">
        <w:rPr>
          <w:rFonts w:ascii="Times New Roman" w:hAnsi="Times New Roman"/>
        </w:rPr>
        <w:t>”. Eveniment dedicat Zilei Mondiale a Scriitorilor - 4 martie</w:t>
      </w:r>
      <w:r>
        <w:rPr>
          <w:rFonts w:ascii="Times New Roman" w:hAnsi="Times New Roman"/>
        </w:rPr>
        <w:t>;</w:t>
      </w:r>
    </w:p>
    <w:p w14:paraId="6767D3AC" w14:textId="21DE88F7" w:rsidR="005649C1" w:rsidRPr="00305880" w:rsidRDefault="0083353A" w:rsidP="002E4BAD">
      <w:pPr>
        <w:pStyle w:val="ListParagraph"/>
        <w:numPr>
          <w:ilvl w:val="0"/>
          <w:numId w:val="12"/>
        </w:numPr>
        <w:shd w:val="clear" w:color="auto" w:fill="FFFFFF" w:themeFill="background1"/>
        <w:spacing w:after="0" w:line="240" w:lineRule="auto"/>
        <w:ind w:left="540"/>
        <w:jc w:val="both"/>
        <w:rPr>
          <w:rFonts w:ascii="Times New Roman" w:hAnsi="Times New Roman"/>
          <w:bCs/>
          <w:lang w:eastAsia="ro-RO"/>
        </w:rPr>
      </w:pPr>
      <w:r w:rsidRPr="00305880">
        <w:rPr>
          <w:rFonts w:ascii="Times New Roman" w:hAnsi="Times New Roman"/>
        </w:rPr>
        <w:t xml:space="preserve">Maraton Internațional de Citire - Nemzetközi Felolvasómaraton (în fiecare an se alege un scriitor din a cărui operă literară se selectează textele propuse pentru lectură și dezbatere) - </w:t>
      </w:r>
      <w:r w:rsidR="000125B8" w:rsidRPr="00305880">
        <w:rPr>
          <w:rFonts w:ascii="Times New Roman" w:hAnsi="Times New Roman"/>
        </w:rPr>
        <w:t>4 martie</w:t>
      </w:r>
      <w:r w:rsidR="008A5283">
        <w:rPr>
          <w:rFonts w:ascii="Times New Roman" w:hAnsi="Times New Roman"/>
        </w:rPr>
        <w:t>;</w:t>
      </w:r>
    </w:p>
    <w:p w14:paraId="75B45B0F" w14:textId="03F49989" w:rsidR="000125B8" w:rsidRPr="00305880" w:rsidRDefault="009B7EAD" w:rsidP="002E4BAD">
      <w:pPr>
        <w:pStyle w:val="ListParagraph"/>
        <w:numPr>
          <w:ilvl w:val="0"/>
          <w:numId w:val="12"/>
        </w:numPr>
        <w:shd w:val="clear" w:color="auto" w:fill="FFFFFF" w:themeFill="background1"/>
        <w:spacing w:after="0" w:line="240" w:lineRule="auto"/>
        <w:ind w:left="540"/>
        <w:jc w:val="both"/>
        <w:rPr>
          <w:rFonts w:ascii="Times New Roman" w:hAnsi="Times New Roman"/>
          <w:bCs/>
          <w:lang w:eastAsia="ro-RO"/>
        </w:rPr>
      </w:pPr>
      <w:r w:rsidRPr="00305880">
        <w:rPr>
          <w:rFonts w:ascii="Times New Roman" w:eastAsia="Times New Roman" w:hAnsi="Times New Roman"/>
          <w:iCs/>
          <w:lang w:eastAsia="ro-RO"/>
        </w:rPr>
        <w:t>„</w:t>
      </w:r>
      <w:r w:rsidRPr="00E97306">
        <w:rPr>
          <w:rFonts w:ascii="Times New Roman" w:eastAsia="Times New Roman" w:hAnsi="Times New Roman"/>
          <w:i/>
          <w:lang w:eastAsia="ro-RO"/>
        </w:rPr>
        <w:t>Minutul de poezie</w:t>
      </w:r>
      <w:r w:rsidRPr="00305880">
        <w:rPr>
          <w:rFonts w:ascii="Times New Roman" w:eastAsia="Times New Roman" w:hAnsi="Times New Roman"/>
          <w:iCs/>
          <w:lang w:eastAsia="ro-RO"/>
        </w:rPr>
        <w:t>”</w:t>
      </w:r>
      <w:r w:rsidR="00C836B9">
        <w:rPr>
          <w:rFonts w:ascii="Times New Roman" w:eastAsia="Times New Roman" w:hAnsi="Times New Roman"/>
          <w:iCs/>
          <w:lang w:eastAsia="ro-RO"/>
        </w:rPr>
        <w:t>:</w:t>
      </w:r>
      <w:r w:rsidRPr="00305880">
        <w:rPr>
          <w:rFonts w:ascii="Times New Roman" w:eastAsia="Times New Roman" w:hAnsi="Times New Roman"/>
          <w:iCs/>
          <w:lang w:eastAsia="ro-RO"/>
        </w:rPr>
        <w:t xml:space="preserve"> Activități subscrise Zilei Internaționale a Poeziei - </w:t>
      </w:r>
      <w:r w:rsidR="00E13450" w:rsidRPr="00305880">
        <w:rPr>
          <w:rFonts w:ascii="Times New Roman" w:hAnsi="Times New Roman"/>
        </w:rPr>
        <w:t>în preajma zilei de 21 martie</w:t>
      </w:r>
      <w:r w:rsidR="008A5283">
        <w:rPr>
          <w:rFonts w:ascii="Times New Roman" w:hAnsi="Times New Roman"/>
        </w:rPr>
        <w:t>;</w:t>
      </w:r>
    </w:p>
    <w:p w14:paraId="64477B36" w14:textId="75FBEE80" w:rsidR="00E13450" w:rsidRPr="00305880" w:rsidRDefault="000A2809" w:rsidP="002E4BAD">
      <w:pPr>
        <w:pStyle w:val="ListParagraph"/>
        <w:numPr>
          <w:ilvl w:val="0"/>
          <w:numId w:val="12"/>
        </w:numPr>
        <w:shd w:val="clear" w:color="auto" w:fill="FFFFFF" w:themeFill="background1"/>
        <w:spacing w:after="0" w:line="240" w:lineRule="auto"/>
        <w:ind w:left="540"/>
        <w:jc w:val="both"/>
        <w:rPr>
          <w:rFonts w:ascii="Times New Roman" w:eastAsia="Times New Roman" w:hAnsi="Times New Roman"/>
          <w:lang w:eastAsia="ro-RO"/>
        </w:rPr>
      </w:pPr>
      <w:r w:rsidRPr="00305880">
        <w:rPr>
          <w:rFonts w:ascii="Times New Roman" w:eastAsia="Times New Roman" w:hAnsi="Times New Roman"/>
          <w:iCs/>
          <w:lang w:eastAsia="ro-RO"/>
        </w:rPr>
        <w:t>„</w:t>
      </w:r>
      <w:r w:rsidRPr="00E97306">
        <w:rPr>
          <w:rFonts w:ascii="Times New Roman" w:eastAsia="Times New Roman" w:hAnsi="Times New Roman"/>
          <w:i/>
          <w:lang w:eastAsia="ro-RO"/>
        </w:rPr>
        <w:t>Pe covorul roșu</w:t>
      </w:r>
      <w:r w:rsidR="00C836B9" w:rsidRPr="00E97306">
        <w:rPr>
          <w:rFonts w:ascii="Times New Roman" w:eastAsia="Times New Roman" w:hAnsi="Times New Roman"/>
          <w:i/>
          <w:lang w:eastAsia="ro-RO"/>
        </w:rPr>
        <w:t xml:space="preserve"> -</w:t>
      </w:r>
      <w:r w:rsidRPr="00E97306">
        <w:rPr>
          <w:rFonts w:ascii="Times New Roman" w:eastAsia="Times New Roman" w:hAnsi="Times New Roman"/>
          <w:i/>
          <w:lang w:eastAsia="ro-RO"/>
        </w:rPr>
        <w:t xml:space="preserve"> Gala filmelor clasice</w:t>
      </w:r>
      <w:r w:rsidRPr="00305880">
        <w:rPr>
          <w:rFonts w:ascii="Times New Roman" w:eastAsia="Times New Roman" w:hAnsi="Times New Roman"/>
          <w:iCs/>
          <w:lang w:eastAsia="ro-RO"/>
        </w:rPr>
        <w:t>”</w:t>
      </w:r>
      <w:r w:rsidR="00C836B9">
        <w:rPr>
          <w:rFonts w:ascii="Times New Roman" w:eastAsia="Times New Roman" w:hAnsi="Times New Roman"/>
          <w:iCs/>
          <w:lang w:eastAsia="ro-RO"/>
        </w:rPr>
        <w:t>-</w:t>
      </w:r>
      <w:r w:rsidRPr="00305880">
        <w:rPr>
          <w:rFonts w:ascii="Times New Roman" w:eastAsia="Times New Roman" w:hAnsi="Times New Roman"/>
          <w:iCs/>
          <w:lang w:eastAsia="ro-RO"/>
        </w:rPr>
        <w:t xml:space="preserve"> Proiecții ale operelor cinematografice nominalizate la premiile decernate în cadrul celebrelor gale de film </w:t>
      </w:r>
      <w:r w:rsidR="00C836B9">
        <w:rPr>
          <w:rFonts w:ascii="Times New Roman" w:eastAsia="Times New Roman" w:hAnsi="Times New Roman"/>
          <w:iCs/>
          <w:lang w:eastAsia="ro-RO"/>
        </w:rPr>
        <w:t>–</w:t>
      </w:r>
      <w:r w:rsidRPr="00305880">
        <w:rPr>
          <w:rFonts w:ascii="Times New Roman" w:eastAsia="Times New Roman" w:hAnsi="Times New Roman"/>
          <w:iCs/>
          <w:lang w:eastAsia="ro-RO"/>
        </w:rPr>
        <w:t xml:space="preserve"> </w:t>
      </w:r>
      <w:r w:rsidR="00D761FB" w:rsidRPr="00305880">
        <w:rPr>
          <w:rFonts w:ascii="Times New Roman" w:eastAsia="Times New Roman" w:hAnsi="Times New Roman"/>
          <w:lang w:eastAsia="ro-RO"/>
        </w:rPr>
        <w:t>martie</w:t>
      </w:r>
      <w:r w:rsidR="00C836B9">
        <w:rPr>
          <w:rFonts w:ascii="Times New Roman" w:eastAsia="Times New Roman" w:hAnsi="Times New Roman"/>
          <w:lang w:eastAsia="ro-RO"/>
        </w:rPr>
        <w:t xml:space="preserve"> </w:t>
      </w:r>
      <w:r w:rsidR="00D761FB" w:rsidRPr="00305880">
        <w:rPr>
          <w:rFonts w:ascii="Times New Roman" w:eastAsia="Times New Roman" w:hAnsi="Times New Roman"/>
          <w:lang w:eastAsia="ro-RO"/>
        </w:rPr>
        <w:t>–</w:t>
      </w:r>
      <w:r w:rsidR="00C836B9">
        <w:rPr>
          <w:rFonts w:ascii="Times New Roman" w:eastAsia="Times New Roman" w:hAnsi="Times New Roman"/>
          <w:lang w:eastAsia="ro-RO"/>
        </w:rPr>
        <w:t xml:space="preserve"> </w:t>
      </w:r>
      <w:r w:rsidR="00D761FB" w:rsidRPr="00305880">
        <w:rPr>
          <w:rFonts w:ascii="Times New Roman" w:eastAsia="Times New Roman" w:hAnsi="Times New Roman"/>
          <w:lang w:eastAsia="ro-RO"/>
        </w:rPr>
        <w:t>noiembrie; periodicitate bilunară.</w:t>
      </w:r>
    </w:p>
    <w:p w14:paraId="06FCFEFA" w14:textId="0BBA63D0" w:rsidR="00D761FB" w:rsidRPr="00305880" w:rsidRDefault="008E158D" w:rsidP="002E4BAD">
      <w:pPr>
        <w:pStyle w:val="ListParagraph"/>
        <w:numPr>
          <w:ilvl w:val="0"/>
          <w:numId w:val="12"/>
        </w:numPr>
        <w:shd w:val="clear" w:color="auto" w:fill="FFFFFF" w:themeFill="background1"/>
        <w:spacing w:after="0" w:line="240" w:lineRule="auto"/>
        <w:ind w:left="540"/>
        <w:jc w:val="both"/>
        <w:rPr>
          <w:rFonts w:ascii="Times New Roman" w:eastAsia="Times New Roman" w:hAnsi="Times New Roman"/>
          <w:iCs/>
          <w:lang w:eastAsia="ro-RO"/>
        </w:rPr>
      </w:pPr>
      <w:r w:rsidRPr="00305880">
        <w:rPr>
          <w:rFonts w:ascii="Times New Roman" w:eastAsia="Times New Roman" w:hAnsi="Times New Roman"/>
          <w:iCs/>
          <w:lang w:eastAsia="ro-RO"/>
        </w:rPr>
        <w:t>„</w:t>
      </w:r>
      <w:r w:rsidRPr="00E97306">
        <w:rPr>
          <w:rFonts w:ascii="Times New Roman" w:eastAsia="Times New Roman" w:hAnsi="Times New Roman"/>
          <w:i/>
          <w:lang w:eastAsia="ro-RO"/>
        </w:rPr>
        <w:t>Maratonul poveștilor</w:t>
      </w:r>
      <w:r w:rsidRPr="00305880">
        <w:rPr>
          <w:rFonts w:ascii="Times New Roman" w:eastAsia="Times New Roman" w:hAnsi="Times New Roman"/>
          <w:iCs/>
          <w:lang w:eastAsia="ro-RO"/>
        </w:rPr>
        <w:t>”</w:t>
      </w:r>
      <w:r w:rsidR="00C836B9">
        <w:rPr>
          <w:rFonts w:ascii="Times New Roman" w:eastAsia="Times New Roman" w:hAnsi="Times New Roman"/>
          <w:iCs/>
          <w:lang w:eastAsia="ro-RO"/>
        </w:rPr>
        <w:t xml:space="preserve"> -</w:t>
      </w:r>
      <w:r w:rsidRPr="00305880">
        <w:rPr>
          <w:rFonts w:ascii="Times New Roman" w:eastAsia="Times New Roman" w:hAnsi="Times New Roman"/>
          <w:iCs/>
          <w:lang w:eastAsia="ro-RO"/>
        </w:rPr>
        <w:t xml:space="preserve"> Sesiuni de lecturi publice, cu voc</w:t>
      </w:r>
      <w:r w:rsidR="00ED4E28">
        <w:rPr>
          <w:rFonts w:ascii="Times New Roman" w:eastAsia="Times New Roman" w:hAnsi="Times New Roman"/>
          <w:iCs/>
          <w:lang w:eastAsia="ro-RO"/>
        </w:rPr>
        <w:t>e</w:t>
      </w:r>
      <w:r w:rsidRPr="00305880">
        <w:rPr>
          <w:rFonts w:ascii="Times New Roman" w:eastAsia="Times New Roman" w:hAnsi="Times New Roman"/>
          <w:iCs/>
          <w:lang w:eastAsia="ro-RO"/>
        </w:rPr>
        <w:t xml:space="preserve"> tare. Eveniment dedicat Zilei Internaționale a Cărții pentru Copii și Tineret - </w:t>
      </w:r>
      <w:r w:rsidR="00D54C82" w:rsidRPr="00305880">
        <w:rPr>
          <w:rFonts w:ascii="Times New Roman" w:eastAsia="Times New Roman" w:hAnsi="Times New Roman"/>
          <w:lang w:eastAsia="ro-RO"/>
        </w:rPr>
        <w:t>în preajma zilei de 2 aprilie</w:t>
      </w:r>
      <w:r w:rsidR="008A5283">
        <w:rPr>
          <w:rFonts w:ascii="Times New Roman" w:eastAsia="Times New Roman" w:hAnsi="Times New Roman"/>
          <w:lang w:eastAsia="ro-RO"/>
        </w:rPr>
        <w:t>;</w:t>
      </w:r>
    </w:p>
    <w:p w14:paraId="233031CA" w14:textId="70E41E0C" w:rsidR="00D54C82" w:rsidRPr="00305880" w:rsidRDefault="006104A6" w:rsidP="002E4BAD">
      <w:pPr>
        <w:pStyle w:val="ListParagraph"/>
        <w:numPr>
          <w:ilvl w:val="0"/>
          <w:numId w:val="12"/>
        </w:numPr>
        <w:shd w:val="clear" w:color="auto" w:fill="FFFFFF" w:themeFill="background1"/>
        <w:spacing w:after="0" w:line="240" w:lineRule="auto"/>
        <w:ind w:left="540"/>
        <w:jc w:val="both"/>
        <w:rPr>
          <w:rFonts w:ascii="Times New Roman" w:eastAsia="Times New Roman" w:hAnsi="Times New Roman"/>
          <w:iCs/>
          <w:lang w:eastAsia="ro-RO"/>
        </w:rPr>
      </w:pPr>
      <w:r w:rsidRPr="00305880">
        <w:rPr>
          <w:rFonts w:ascii="Times New Roman" w:eastAsia="Times New Roman" w:hAnsi="Times New Roman"/>
          <w:iCs/>
          <w:lang w:eastAsia="ro-RO"/>
        </w:rPr>
        <w:t>„</w:t>
      </w:r>
      <w:r w:rsidRPr="00E97306">
        <w:rPr>
          <w:rFonts w:ascii="Times New Roman" w:eastAsia="Times New Roman" w:hAnsi="Times New Roman"/>
          <w:i/>
          <w:lang w:eastAsia="ro-RO"/>
        </w:rPr>
        <w:t>Ziua Poeziei Maghiare - A Magyar Költészet Napja</w:t>
      </w:r>
      <w:r w:rsidRPr="00305880">
        <w:rPr>
          <w:rFonts w:ascii="Times New Roman" w:eastAsia="Times New Roman" w:hAnsi="Times New Roman"/>
          <w:iCs/>
          <w:lang w:eastAsia="ro-RO"/>
        </w:rPr>
        <w:t xml:space="preserve">” - </w:t>
      </w:r>
      <w:r w:rsidR="00FA3AEB" w:rsidRPr="00305880">
        <w:rPr>
          <w:rFonts w:ascii="Times New Roman" w:eastAsia="Times New Roman" w:hAnsi="Times New Roman"/>
          <w:lang w:eastAsia="ro-RO"/>
        </w:rPr>
        <w:t>în preajma zilei de 11 aprilie</w:t>
      </w:r>
      <w:r w:rsidR="008A5283">
        <w:rPr>
          <w:rFonts w:ascii="Times New Roman" w:eastAsia="Times New Roman" w:hAnsi="Times New Roman"/>
          <w:lang w:eastAsia="ro-RO"/>
        </w:rPr>
        <w:t>;</w:t>
      </w:r>
    </w:p>
    <w:p w14:paraId="5D96DD77" w14:textId="7C91436B" w:rsidR="00FA3AEB" w:rsidRPr="00184BF9" w:rsidRDefault="001232B5" w:rsidP="002E4BAD">
      <w:pPr>
        <w:pStyle w:val="ListParagraph"/>
        <w:numPr>
          <w:ilvl w:val="0"/>
          <w:numId w:val="12"/>
        </w:numPr>
        <w:shd w:val="clear" w:color="auto" w:fill="FFFFFF" w:themeFill="background1"/>
        <w:spacing w:after="0" w:line="240" w:lineRule="auto"/>
        <w:ind w:left="540"/>
        <w:jc w:val="both"/>
        <w:rPr>
          <w:rFonts w:ascii="Times New Roman" w:eastAsia="Times New Roman" w:hAnsi="Times New Roman"/>
          <w:iCs/>
          <w:lang w:eastAsia="ro-RO"/>
        </w:rPr>
      </w:pPr>
      <w:r w:rsidRPr="00071194">
        <w:rPr>
          <w:rFonts w:ascii="Times New Roman" w:eastAsia="Times New Roman" w:hAnsi="Times New Roman"/>
          <w:iCs/>
          <w:lang w:eastAsia="ro-RO"/>
        </w:rPr>
        <w:t>„</w:t>
      </w:r>
      <w:r w:rsidRPr="00E97306">
        <w:rPr>
          <w:rFonts w:ascii="Times New Roman" w:eastAsia="Times New Roman" w:hAnsi="Times New Roman"/>
          <w:i/>
          <w:lang w:eastAsia="ro-RO"/>
        </w:rPr>
        <w:t>Pledoarie pentru profesia de bibliotecar</w:t>
      </w:r>
      <w:r w:rsidRPr="00071194">
        <w:rPr>
          <w:rFonts w:ascii="Times New Roman" w:eastAsia="Times New Roman" w:hAnsi="Times New Roman"/>
          <w:iCs/>
          <w:lang w:eastAsia="ro-RO"/>
        </w:rPr>
        <w:t>” și „</w:t>
      </w:r>
      <w:r w:rsidRPr="00E97306">
        <w:rPr>
          <w:rFonts w:ascii="Times New Roman" w:eastAsia="Times New Roman" w:hAnsi="Times New Roman"/>
          <w:i/>
          <w:lang w:eastAsia="ro-RO"/>
        </w:rPr>
        <w:t>Bibliotecar pentru o zi</w:t>
      </w:r>
      <w:r w:rsidRPr="00071194">
        <w:rPr>
          <w:rFonts w:ascii="Times New Roman" w:eastAsia="Times New Roman" w:hAnsi="Times New Roman"/>
          <w:iCs/>
          <w:lang w:eastAsia="ro-RO"/>
        </w:rPr>
        <w:t>”. Evenimente dedicate Zilei Internaționale a Cărții și a Dreptului de Autor și Zilei Naționale a Bibliotec</w:t>
      </w:r>
      <w:r w:rsidR="00EA6680">
        <w:rPr>
          <w:rFonts w:ascii="Times New Roman" w:eastAsia="Times New Roman" w:hAnsi="Times New Roman"/>
          <w:iCs/>
          <w:lang w:eastAsia="ro-RO"/>
        </w:rPr>
        <w:t>a</w:t>
      </w:r>
      <w:r w:rsidRPr="00071194">
        <w:rPr>
          <w:rFonts w:ascii="Times New Roman" w:eastAsia="Times New Roman" w:hAnsi="Times New Roman"/>
          <w:iCs/>
          <w:lang w:eastAsia="ro-RO"/>
        </w:rPr>
        <w:t>rului (23 aprilie)</w:t>
      </w:r>
      <w:r w:rsidR="004348AA" w:rsidRPr="00071194">
        <w:rPr>
          <w:rFonts w:ascii="Times New Roman" w:eastAsia="Times New Roman" w:hAnsi="Times New Roman"/>
          <w:iCs/>
          <w:lang w:eastAsia="ro-RO"/>
        </w:rPr>
        <w:t xml:space="preserve"> - </w:t>
      </w:r>
      <w:r w:rsidR="004348AA" w:rsidRPr="00071194">
        <w:rPr>
          <w:rFonts w:ascii="Times New Roman" w:eastAsia="Times New Roman" w:hAnsi="Times New Roman"/>
          <w:lang w:eastAsia="ro-RO"/>
        </w:rPr>
        <w:t>în preajma zilei de 23 aprilie</w:t>
      </w:r>
      <w:r w:rsidR="008A5283">
        <w:rPr>
          <w:rFonts w:ascii="Times New Roman" w:eastAsia="Times New Roman" w:hAnsi="Times New Roman"/>
          <w:lang w:eastAsia="ro-RO"/>
        </w:rPr>
        <w:t>;</w:t>
      </w:r>
    </w:p>
    <w:p w14:paraId="4558B6A6" w14:textId="287906F9" w:rsidR="00184BF9" w:rsidRPr="00184BF9" w:rsidRDefault="00184BF9" w:rsidP="00184BF9">
      <w:pPr>
        <w:pStyle w:val="ListParagraph"/>
        <w:numPr>
          <w:ilvl w:val="0"/>
          <w:numId w:val="12"/>
        </w:numPr>
        <w:shd w:val="clear" w:color="auto" w:fill="FFFFFF" w:themeFill="background1"/>
        <w:spacing w:after="0" w:line="240" w:lineRule="auto"/>
        <w:ind w:left="540"/>
        <w:jc w:val="both"/>
        <w:rPr>
          <w:rFonts w:ascii="Times New Roman" w:hAnsi="Times New Roman"/>
          <w:bCs/>
          <w:lang w:eastAsia="ro-RO"/>
        </w:rPr>
      </w:pPr>
      <w:r w:rsidRPr="00C679A7">
        <w:rPr>
          <w:rFonts w:ascii="Times New Roman" w:eastAsia="Times New Roman" w:hAnsi="Times New Roman"/>
          <w:iCs/>
          <w:lang w:eastAsia="ro-RO"/>
        </w:rPr>
        <w:t>„</w:t>
      </w:r>
      <w:r w:rsidRPr="00E97306">
        <w:rPr>
          <w:rFonts w:ascii="Times New Roman" w:eastAsia="Times New Roman" w:hAnsi="Times New Roman"/>
          <w:i/>
          <w:lang w:eastAsia="ro-RO"/>
        </w:rPr>
        <w:t>Anul editorial sătmărean</w:t>
      </w:r>
      <w:r w:rsidRPr="00C679A7">
        <w:rPr>
          <w:rFonts w:ascii="Times New Roman" w:eastAsia="Times New Roman" w:hAnsi="Times New Roman"/>
          <w:iCs/>
          <w:lang w:eastAsia="ro-RO"/>
        </w:rPr>
        <w:t>”. Eveniment de promovare a scriitorilor locali ce cuprinde expoziția cărților editate în anul calendaristic precedent, edita</w:t>
      </w:r>
      <w:r w:rsidR="00ED4E28">
        <w:rPr>
          <w:rFonts w:ascii="Times New Roman" w:eastAsia="Times New Roman" w:hAnsi="Times New Roman"/>
          <w:iCs/>
          <w:lang w:eastAsia="ro-RO"/>
        </w:rPr>
        <w:t>r</w:t>
      </w:r>
      <w:r w:rsidRPr="00C679A7">
        <w:rPr>
          <w:rFonts w:ascii="Times New Roman" w:eastAsia="Times New Roman" w:hAnsi="Times New Roman"/>
          <w:iCs/>
          <w:lang w:eastAsia="ro-RO"/>
        </w:rPr>
        <w:t>ea catalogului bibliografic și gala de premiere a celor mai reușite scrieri sub aspect cultural și informațional</w:t>
      </w:r>
      <w:r>
        <w:rPr>
          <w:rFonts w:ascii="Times New Roman" w:eastAsia="Times New Roman" w:hAnsi="Times New Roman"/>
          <w:iCs/>
          <w:lang w:eastAsia="ro-RO"/>
        </w:rPr>
        <w:t>;</w:t>
      </w:r>
    </w:p>
    <w:p w14:paraId="4021D907" w14:textId="4C8060C1" w:rsidR="004348AA" w:rsidRPr="00305880" w:rsidRDefault="00A86A24" w:rsidP="002E4BAD">
      <w:pPr>
        <w:pStyle w:val="ListParagraph"/>
        <w:numPr>
          <w:ilvl w:val="0"/>
          <w:numId w:val="12"/>
        </w:numPr>
        <w:shd w:val="clear" w:color="auto" w:fill="FFFFFF" w:themeFill="background1"/>
        <w:spacing w:after="0" w:line="240" w:lineRule="auto"/>
        <w:ind w:left="540"/>
        <w:jc w:val="both"/>
        <w:rPr>
          <w:rFonts w:ascii="Times New Roman" w:eastAsia="Times New Roman" w:hAnsi="Times New Roman"/>
          <w:iCs/>
          <w:lang w:eastAsia="ro-RO"/>
        </w:rPr>
      </w:pPr>
      <w:r w:rsidRPr="00305880">
        <w:rPr>
          <w:rFonts w:ascii="Times New Roman" w:eastAsia="Times New Roman" w:hAnsi="Times New Roman"/>
          <w:iCs/>
          <w:lang w:eastAsia="ro-RO"/>
        </w:rPr>
        <w:lastRenderedPageBreak/>
        <w:t>„</w:t>
      </w:r>
      <w:r w:rsidRPr="00E97306">
        <w:rPr>
          <w:rFonts w:ascii="Times New Roman" w:eastAsia="Times New Roman" w:hAnsi="Times New Roman"/>
          <w:i/>
          <w:lang w:eastAsia="ro-RO"/>
        </w:rPr>
        <w:t>Minunata lume a copilăriei</w:t>
      </w:r>
      <w:r w:rsidRPr="00305880">
        <w:rPr>
          <w:rFonts w:ascii="Times New Roman" w:eastAsia="Times New Roman" w:hAnsi="Times New Roman"/>
          <w:iCs/>
          <w:lang w:eastAsia="ro-RO"/>
        </w:rPr>
        <w:t>”</w:t>
      </w:r>
      <w:r w:rsidR="00C836B9">
        <w:rPr>
          <w:rFonts w:ascii="Times New Roman" w:eastAsia="Times New Roman" w:hAnsi="Times New Roman"/>
          <w:iCs/>
          <w:lang w:eastAsia="ro-RO"/>
        </w:rPr>
        <w:t xml:space="preserve"> -</w:t>
      </w:r>
      <w:r w:rsidRPr="00305880">
        <w:rPr>
          <w:rFonts w:ascii="Times New Roman" w:eastAsia="Times New Roman" w:hAnsi="Times New Roman"/>
          <w:iCs/>
          <w:lang w:eastAsia="ro-RO"/>
        </w:rPr>
        <w:t xml:space="preserve"> Evenimente dedicate Zilei Internaționale a Oc</w:t>
      </w:r>
      <w:r w:rsidR="00810956">
        <w:rPr>
          <w:rFonts w:ascii="Times New Roman" w:eastAsia="Times New Roman" w:hAnsi="Times New Roman"/>
          <w:iCs/>
          <w:lang w:eastAsia="ro-RO"/>
        </w:rPr>
        <w:t>r</w:t>
      </w:r>
      <w:r w:rsidRPr="00305880">
        <w:rPr>
          <w:rFonts w:ascii="Times New Roman" w:eastAsia="Times New Roman" w:hAnsi="Times New Roman"/>
          <w:iCs/>
          <w:lang w:eastAsia="ro-RO"/>
        </w:rPr>
        <w:t xml:space="preserve">otirii Copilului - </w:t>
      </w:r>
      <w:r w:rsidR="00353C9E" w:rsidRPr="00305880">
        <w:rPr>
          <w:rFonts w:ascii="Times New Roman" w:eastAsia="Times New Roman" w:hAnsi="Times New Roman"/>
          <w:lang w:eastAsia="ro-RO"/>
        </w:rPr>
        <w:t>în preajma zilei de 1 iunie</w:t>
      </w:r>
      <w:r w:rsidR="008A5283">
        <w:rPr>
          <w:rFonts w:ascii="Times New Roman" w:eastAsia="Times New Roman" w:hAnsi="Times New Roman"/>
          <w:lang w:eastAsia="ro-RO"/>
        </w:rPr>
        <w:t>;</w:t>
      </w:r>
    </w:p>
    <w:p w14:paraId="1238D23F" w14:textId="6DFD064D" w:rsidR="00353C9E" w:rsidRPr="00305880" w:rsidRDefault="00FB2906" w:rsidP="002E4BAD">
      <w:pPr>
        <w:pStyle w:val="ListParagraph"/>
        <w:numPr>
          <w:ilvl w:val="0"/>
          <w:numId w:val="12"/>
        </w:numPr>
        <w:shd w:val="clear" w:color="auto" w:fill="FFFFFF" w:themeFill="background1"/>
        <w:spacing w:after="0" w:line="240" w:lineRule="auto"/>
        <w:ind w:left="540"/>
        <w:jc w:val="both"/>
        <w:rPr>
          <w:rFonts w:ascii="Times New Roman" w:eastAsia="Times New Roman" w:hAnsi="Times New Roman"/>
          <w:lang w:eastAsia="ro-RO"/>
        </w:rPr>
      </w:pPr>
      <w:r w:rsidRPr="00305880">
        <w:rPr>
          <w:rFonts w:ascii="Times New Roman" w:eastAsia="Times New Roman" w:hAnsi="Times New Roman"/>
          <w:iCs/>
          <w:lang w:eastAsia="ro-RO"/>
        </w:rPr>
        <w:t>„</w:t>
      </w:r>
      <w:r w:rsidRPr="00E97306">
        <w:rPr>
          <w:rFonts w:ascii="Times New Roman" w:eastAsia="Times New Roman" w:hAnsi="Times New Roman"/>
          <w:i/>
          <w:lang w:eastAsia="ro-RO"/>
        </w:rPr>
        <w:t>BiblioVacanț</w:t>
      </w:r>
      <w:r w:rsidRPr="00305880">
        <w:rPr>
          <w:rFonts w:ascii="Times New Roman" w:eastAsia="Times New Roman" w:hAnsi="Times New Roman"/>
          <w:iCs/>
          <w:lang w:eastAsia="ro-RO"/>
        </w:rPr>
        <w:t>a”</w:t>
      </w:r>
      <w:r w:rsidR="00C836B9">
        <w:rPr>
          <w:rFonts w:ascii="Times New Roman" w:eastAsia="Times New Roman" w:hAnsi="Times New Roman"/>
          <w:iCs/>
          <w:lang w:eastAsia="ro-RO"/>
        </w:rPr>
        <w:t xml:space="preserve"> - </w:t>
      </w:r>
      <w:r w:rsidRPr="00305880">
        <w:rPr>
          <w:rFonts w:ascii="Times New Roman" w:eastAsia="Times New Roman" w:hAnsi="Times New Roman"/>
          <w:iCs/>
          <w:lang w:eastAsia="ro-RO"/>
        </w:rPr>
        <w:t xml:space="preserve">Program destinat copiilor, pe durata vacanței de vară: Ateliere de povești, jocuri interactive, experimente, ateliere de lectură și creative pentru copii - </w:t>
      </w:r>
      <w:r w:rsidR="00EC7FEB" w:rsidRPr="00305880">
        <w:rPr>
          <w:rFonts w:ascii="Times New Roman" w:eastAsia="Times New Roman" w:hAnsi="Times New Roman"/>
          <w:lang w:eastAsia="ro-RO"/>
        </w:rPr>
        <w:t>iunie–august (activitate bisăptămânală)</w:t>
      </w:r>
      <w:r w:rsidR="008A5283">
        <w:rPr>
          <w:rFonts w:ascii="Times New Roman" w:eastAsia="Times New Roman" w:hAnsi="Times New Roman"/>
          <w:lang w:eastAsia="ro-RO"/>
        </w:rPr>
        <w:t>;</w:t>
      </w:r>
    </w:p>
    <w:p w14:paraId="32D1FB5B" w14:textId="074F27E8" w:rsidR="00EC7FEB" w:rsidRPr="00305880" w:rsidRDefault="00BF4C28" w:rsidP="002E4BAD">
      <w:pPr>
        <w:pStyle w:val="ListParagraph"/>
        <w:numPr>
          <w:ilvl w:val="0"/>
          <w:numId w:val="12"/>
        </w:numPr>
        <w:shd w:val="clear" w:color="auto" w:fill="FFFFFF" w:themeFill="background1"/>
        <w:spacing w:after="0" w:line="240" w:lineRule="auto"/>
        <w:ind w:left="540"/>
        <w:jc w:val="both"/>
        <w:rPr>
          <w:rFonts w:ascii="Times New Roman" w:eastAsia="Times New Roman" w:hAnsi="Times New Roman"/>
          <w:lang w:eastAsia="ro-RO"/>
        </w:rPr>
      </w:pPr>
      <w:r w:rsidRPr="00305880">
        <w:rPr>
          <w:rFonts w:ascii="Times New Roman" w:eastAsia="Times New Roman" w:hAnsi="Times New Roman"/>
          <w:iCs/>
          <w:lang w:eastAsia="ro-RO"/>
        </w:rPr>
        <w:t>„</w:t>
      </w:r>
      <w:r w:rsidRPr="00E97306">
        <w:rPr>
          <w:rFonts w:ascii="Times New Roman" w:eastAsia="Times New Roman" w:hAnsi="Times New Roman"/>
          <w:i/>
          <w:lang w:eastAsia="ro-RO"/>
        </w:rPr>
        <w:t>Filme din... manualele școlare</w:t>
      </w:r>
      <w:r w:rsidRPr="00305880">
        <w:rPr>
          <w:rFonts w:ascii="Times New Roman" w:eastAsia="Times New Roman" w:hAnsi="Times New Roman"/>
          <w:iCs/>
          <w:lang w:eastAsia="ro-RO"/>
        </w:rPr>
        <w:t>” și „</w:t>
      </w:r>
      <w:r w:rsidRPr="00E97306">
        <w:rPr>
          <w:rFonts w:ascii="Times New Roman" w:eastAsia="Times New Roman" w:hAnsi="Times New Roman"/>
          <w:i/>
          <w:lang w:eastAsia="ro-RO"/>
        </w:rPr>
        <w:t>O carte, un film</w:t>
      </w:r>
      <w:r w:rsidRPr="00305880">
        <w:rPr>
          <w:rFonts w:ascii="Times New Roman" w:eastAsia="Times New Roman" w:hAnsi="Times New Roman"/>
          <w:iCs/>
          <w:lang w:eastAsia="ro-RO"/>
        </w:rPr>
        <w:t>”</w:t>
      </w:r>
      <w:r w:rsidR="00C836B9">
        <w:rPr>
          <w:rFonts w:ascii="Times New Roman" w:eastAsia="Times New Roman" w:hAnsi="Times New Roman"/>
          <w:iCs/>
          <w:lang w:eastAsia="ro-RO"/>
        </w:rPr>
        <w:t xml:space="preserve"> - </w:t>
      </w:r>
      <w:r w:rsidRPr="00305880">
        <w:rPr>
          <w:rFonts w:ascii="Times New Roman" w:eastAsia="Times New Roman" w:hAnsi="Times New Roman"/>
          <w:iCs/>
          <w:lang w:eastAsia="ro-RO"/>
        </w:rPr>
        <w:t xml:space="preserve">Proiecții ale ecranizărilor după operele literare studiate în școală (activitate destinată elevilor din învățământul gimnazial și liceal) - </w:t>
      </w:r>
      <w:r w:rsidR="004A1924" w:rsidRPr="00305880">
        <w:rPr>
          <w:rFonts w:ascii="Times New Roman" w:eastAsia="Times New Roman" w:hAnsi="Times New Roman"/>
          <w:lang w:eastAsia="ro-RO"/>
        </w:rPr>
        <w:t>iulie–august (activitate bisăptămânală)</w:t>
      </w:r>
      <w:r w:rsidR="008A5283">
        <w:rPr>
          <w:rFonts w:ascii="Times New Roman" w:eastAsia="Times New Roman" w:hAnsi="Times New Roman"/>
          <w:lang w:eastAsia="ro-RO"/>
        </w:rPr>
        <w:t>;</w:t>
      </w:r>
    </w:p>
    <w:p w14:paraId="6BB2E1DE" w14:textId="48348703" w:rsidR="004A1924" w:rsidRPr="00305880" w:rsidRDefault="00E168B7" w:rsidP="002E4BAD">
      <w:pPr>
        <w:pStyle w:val="ListParagraph"/>
        <w:numPr>
          <w:ilvl w:val="0"/>
          <w:numId w:val="12"/>
        </w:numPr>
        <w:shd w:val="clear" w:color="auto" w:fill="FFFFFF" w:themeFill="background1"/>
        <w:spacing w:after="0" w:line="240" w:lineRule="auto"/>
        <w:ind w:left="540"/>
        <w:jc w:val="both"/>
        <w:rPr>
          <w:rFonts w:ascii="Times New Roman" w:eastAsia="Times New Roman" w:hAnsi="Times New Roman"/>
          <w:lang w:eastAsia="ro-RO"/>
        </w:rPr>
      </w:pPr>
      <w:r w:rsidRPr="00305880">
        <w:rPr>
          <w:rFonts w:ascii="Times New Roman" w:eastAsia="Times New Roman" w:hAnsi="Times New Roman"/>
          <w:iCs/>
          <w:lang w:eastAsia="ro-RO"/>
        </w:rPr>
        <w:t>„</w:t>
      </w:r>
      <w:r w:rsidRPr="00E97306">
        <w:rPr>
          <w:rFonts w:ascii="Times New Roman" w:eastAsia="Times New Roman" w:hAnsi="Times New Roman"/>
          <w:i/>
          <w:lang w:eastAsia="ro-RO"/>
        </w:rPr>
        <w:t>DisneyBiblioteca</w:t>
      </w:r>
      <w:r w:rsidRPr="00305880">
        <w:rPr>
          <w:rFonts w:ascii="Times New Roman" w:eastAsia="Times New Roman" w:hAnsi="Times New Roman"/>
          <w:iCs/>
          <w:lang w:eastAsia="ro-RO"/>
        </w:rPr>
        <w:t>” și „</w:t>
      </w:r>
      <w:r w:rsidRPr="00E97306">
        <w:rPr>
          <w:rFonts w:ascii="Times New Roman" w:eastAsia="Times New Roman" w:hAnsi="Times New Roman"/>
          <w:i/>
          <w:lang w:eastAsia="ro-RO"/>
        </w:rPr>
        <w:t>Lumea animată din bibliotecă</w:t>
      </w:r>
      <w:r w:rsidRPr="00305880">
        <w:rPr>
          <w:rFonts w:ascii="Times New Roman" w:eastAsia="Times New Roman" w:hAnsi="Times New Roman"/>
          <w:iCs/>
          <w:lang w:eastAsia="ro-RO"/>
        </w:rPr>
        <w:t xml:space="preserve">”: Descoperă magia, trăiește povestea prin filmele de animație (activitate destinată preșcolarilor și elevilor din învățământul primar) - </w:t>
      </w:r>
      <w:r w:rsidR="007C0C77" w:rsidRPr="00305880">
        <w:rPr>
          <w:rFonts w:ascii="Times New Roman" w:eastAsia="Times New Roman" w:hAnsi="Times New Roman"/>
          <w:lang w:eastAsia="ro-RO"/>
        </w:rPr>
        <w:t>iulie–august (activitate bisăptămânală)</w:t>
      </w:r>
      <w:r w:rsidR="008A5283">
        <w:rPr>
          <w:rFonts w:ascii="Times New Roman" w:eastAsia="Times New Roman" w:hAnsi="Times New Roman"/>
          <w:lang w:eastAsia="ro-RO"/>
        </w:rPr>
        <w:t>;</w:t>
      </w:r>
    </w:p>
    <w:p w14:paraId="70B7F57C" w14:textId="4CFB8E79" w:rsidR="007C0C77" w:rsidRPr="00BE74EF" w:rsidRDefault="00C66337" w:rsidP="002E4BAD">
      <w:pPr>
        <w:pStyle w:val="ListParagraph"/>
        <w:numPr>
          <w:ilvl w:val="0"/>
          <w:numId w:val="12"/>
        </w:numPr>
        <w:shd w:val="clear" w:color="auto" w:fill="FFFFFF" w:themeFill="background1"/>
        <w:spacing w:after="0" w:line="240" w:lineRule="auto"/>
        <w:ind w:left="540"/>
        <w:jc w:val="both"/>
        <w:rPr>
          <w:rFonts w:ascii="Times New Roman" w:eastAsia="Times New Roman" w:hAnsi="Times New Roman"/>
          <w:lang w:eastAsia="ro-RO"/>
        </w:rPr>
      </w:pPr>
      <w:r w:rsidRPr="00305880">
        <w:rPr>
          <w:rFonts w:ascii="Times New Roman" w:eastAsia="Times New Roman" w:hAnsi="Times New Roman"/>
          <w:iCs/>
          <w:lang w:eastAsia="ro-RO"/>
        </w:rPr>
        <w:t>Zilele Europene ale Patrimoniului (prezentări și expoziții foto</w:t>
      </w:r>
      <w:r w:rsidR="00C836B9">
        <w:rPr>
          <w:rFonts w:ascii="Times New Roman" w:eastAsia="Times New Roman" w:hAnsi="Times New Roman"/>
          <w:iCs/>
          <w:lang w:eastAsia="ro-RO"/>
        </w:rPr>
        <w:t xml:space="preserve"> </w:t>
      </w:r>
      <w:r w:rsidRPr="00305880">
        <w:rPr>
          <w:rFonts w:ascii="Times New Roman" w:eastAsia="Times New Roman" w:hAnsi="Times New Roman"/>
          <w:iCs/>
          <w:lang w:eastAsia="ro-RO"/>
        </w:rPr>
        <w:t>-</w:t>
      </w:r>
      <w:r w:rsidR="00C836B9">
        <w:rPr>
          <w:rFonts w:ascii="Times New Roman" w:eastAsia="Times New Roman" w:hAnsi="Times New Roman"/>
          <w:iCs/>
          <w:lang w:eastAsia="ro-RO"/>
        </w:rPr>
        <w:t xml:space="preserve"> </w:t>
      </w:r>
      <w:r w:rsidRPr="00305880">
        <w:rPr>
          <w:rFonts w:ascii="Times New Roman" w:eastAsia="Times New Roman" w:hAnsi="Times New Roman"/>
          <w:iCs/>
          <w:lang w:eastAsia="ro-RO"/>
        </w:rPr>
        <w:t xml:space="preserve">documentare de promovare și valorificare a publicațiilor din fondul bibliotecii, aparținătoare patrimoniului național cultural mobil) - </w:t>
      </w:r>
      <w:r w:rsidR="008A6AA9" w:rsidRPr="00305880">
        <w:rPr>
          <w:rFonts w:ascii="Times New Roman" w:eastAsia="Times New Roman" w:hAnsi="Times New Roman"/>
          <w:lang w:eastAsia="ro-RO"/>
        </w:rPr>
        <w:t xml:space="preserve">în </w:t>
      </w:r>
      <w:r w:rsidR="008A6AA9" w:rsidRPr="00BE74EF">
        <w:rPr>
          <w:rFonts w:ascii="Times New Roman" w:eastAsia="Times New Roman" w:hAnsi="Times New Roman"/>
          <w:lang w:eastAsia="ro-RO"/>
        </w:rPr>
        <w:t>preajma zilei de 21 septembrie</w:t>
      </w:r>
      <w:r w:rsidR="008A5283" w:rsidRPr="00BE74EF">
        <w:rPr>
          <w:rFonts w:ascii="Times New Roman" w:eastAsia="Times New Roman" w:hAnsi="Times New Roman"/>
          <w:lang w:eastAsia="ro-RO"/>
        </w:rPr>
        <w:t>;</w:t>
      </w:r>
    </w:p>
    <w:p w14:paraId="25A11793" w14:textId="6BF86A0C" w:rsidR="007C16F9" w:rsidRPr="00BE74EF" w:rsidRDefault="009D5D69" w:rsidP="002E4BAD">
      <w:pPr>
        <w:pStyle w:val="ListParagraph"/>
        <w:numPr>
          <w:ilvl w:val="0"/>
          <w:numId w:val="12"/>
        </w:numPr>
        <w:shd w:val="clear" w:color="auto" w:fill="FFFFFF" w:themeFill="background1"/>
        <w:spacing w:after="0" w:line="240" w:lineRule="auto"/>
        <w:ind w:left="540"/>
        <w:jc w:val="both"/>
        <w:rPr>
          <w:rFonts w:ascii="Times New Roman" w:eastAsia="Times New Roman" w:hAnsi="Times New Roman"/>
          <w:lang w:eastAsia="ro-RO"/>
        </w:rPr>
      </w:pPr>
      <w:r w:rsidRPr="00BE74EF">
        <w:rPr>
          <w:rFonts w:ascii="Times New Roman" w:eastAsia="Times New Roman" w:hAnsi="Times New Roman"/>
          <w:iCs/>
          <w:lang w:eastAsia="ro-RO"/>
        </w:rPr>
        <w:t>„</w:t>
      </w:r>
      <w:r w:rsidRPr="00E97306">
        <w:rPr>
          <w:rFonts w:ascii="Times New Roman" w:eastAsia="Times New Roman" w:hAnsi="Times New Roman"/>
          <w:i/>
          <w:lang w:eastAsia="ro-RO"/>
        </w:rPr>
        <w:t>Nocturna bibliotecilor</w:t>
      </w:r>
      <w:r w:rsidRPr="00BE74EF">
        <w:rPr>
          <w:rFonts w:ascii="Times New Roman" w:eastAsia="Times New Roman" w:hAnsi="Times New Roman"/>
          <w:iCs/>
          <w:lang w:eastAsia="ro-RO"/>
        </w:rPr>
        <w:t>”</w:t>
      </w:r>
      <w:r w:rsidR="00AE2B38" w:rsidRPr="00BE74EF">
        <w:rPr>
          <w:rFonts w:ascii="Times New Roman" w:eastAsia="Times New Roman" w:hAnsi="Times New Roman"/>
          <w:iCs/>
          <w:lang w:eastAsia="ro-RO"/>
        </w:rPr>
        <w:t xml:space="preserve"> - </w:t>
      </w:r>
      <w:r w:rsidRPr="00BE74EF">
        <w:rPr>
          <w:rFonts w:ascii="Times New Roman" w:eastAsia="Times New Roman" w:hAnsi="Times New Roman"/>
          <w:iCs/>
          <w:lang w:eastAsia="ro-RO"/>
        </w:rPr>
        <w:t xml:space="preserve">Campanie națională de activare nocturnă a bibliotecilor din România și din Republica Moldova - </w:t>
      </w:r>
      <w:r w:rsidR="007C16F9" w:rsidRPr="00BE74EF">
        <w:rPr>
          <w:rFonts w:ascii="Times New Roman" w:eastAsia="Times New Roman" w:hAnsi="Times New Roman"/>
          <w:lang w:eastAsia="ro-RO"/>
        </w:rPr>
        <w:t>în ultima zi de vineri a lunii septembrie</w:t>
      </w:r>
      <w:r w:rsidR="008A5283" w:rsidRPr="00BE74EF">
        <w:rPr>
          <w:rFonts w:ascii="Times New Roman" w:eastAsia="Times New Roman" w:hAnsi="Times New Roman"/>
          <w:lang w:eastAsia="ro-RO"/>
        </w:rPr>
        <w:t>;</w:t>
      </w:r>
    </w:p>
    <w:p w14:paraId="3ECCC495" w14:textId="4A2D70AA" w:rsidR="009D5D69" w:rsidRPr="00BE74EF" w:rsidRDefault="007E7FC0" w:rsidP="002E4BAD">
      <w:pPr>
        <w:pStyle w:val="ListParagraph"/>
        <w:numPr>
          <w:ilvl w:val="0"/>
          <w:numId w:val="12"/>
        </w:numPr>
        <w:shd w:val="clear" w:color="auto" w:fill="FFFFFF" w:themeFill="background1"/>
        <w:spacing w:after="0" w:line="240" w:lineRule="auto"/>
        <w:ind w:left="540"/>
        <w:jc w:val="both"/>
        <w:rPr>
          <w:rFonts w:ascii="Times New Roman" w:eastAsia="Times New Roman" w:hAnsi="Times New Roman"/>
          <w:iCs/>
          <w:lang w:eastAsia="ro-RO"/>
        </w:rPr>
      </w:pPr>
      <w:r w:rsidRPr="00BE74EF">
        <w:rPr>
          <w:rFonts w:ascii="Times New Roman" w:eastAsia="Times New Roman" w:hAnsi="Times New Roman"/>
          <w:iCs/>
          <w:lang w:eastAsia="ro-RO"/>
        </w:rPr>
        <w:t>„</w:t>
      </w:r>
      <w:r w:rsidRPr="00E97306">
        <w:rPr>
          <w:rFonts w:ascii="Times New Roman" w:eastAsia="Times New Roman" w:hAnsi="Times New Roman"/>
          <w:i/>
          <w:lang w:eastAsia="ro-RO"/>
        </w:rPr>
        <w:t>La braț cu înțelepciunea</w:t>
      </w:r>
      <w:r w:rsidRPr="00BE74EF">
        <w:rPr>
          <w:rFonts w:ascii="Times New Roman" w:eastAsia="Times New Roman" w:hAnsi="Times New Roman"/>
          <w:iCs/>
          <w:lang w:eastAsia="ro-RO"/>
        </w:rPr>
        <w:t>”</w:t>
      </w:r>
      <w:r w:rsidR="00AE2B38" w:rsidRPr="00BE74EF">
        <w:rPr>
          <w:rFonts w:ascii="Times New Roman" w:eastAsia="Times New Roman" w:hAnsi="Times New Roman"/>
          <w:iCs/>
          <w:lang w:eastAsia="ro-RO"/>
        </w:rPr>
        <w:t xml:space="preserve"> - </w:t>
      </w:r>
      <w:r w:rsidRPr="00BE74EF">
        <w:rPr>
          <w:rFonts w:ascii="Times New Roman" w:eastAsia="Times New Roman" w:hAnsi="Times New Roman"/>
          <w:iCs/>
          <w:lang w:eastAsia="ro-RO"/>
        </w:rPr>
        <w:t xml:space="preserve">Activitate destinată celebrării Zilei Internaționale a Persoanelor Vârstnice - </w:t>
      </w:r>
      <w:r w:rsidR="000E1D96" w:rsidRPr="00BE74EF">
        <w:rPr>
          <w:rFonts w:ascii="Times New Roman" w:eastAsia="Times New Roman" w:hAnsi="Times New Roman"/>
          <w:iCs/>
          <w:lang w:eastAsia="ro-RO"/>
        </w:rPr>
        <w:t>în preajma zilei de 1 octombrie</w:t>
      </w:r>
      <w:r w:rsidR="008A5283" w:rsidRPr="00BE74EF">
        <w:rPr>
          <w:rFonts w:ascii="Times New Roman" w:eastAsia="Times New Roman" w:hAnsi="Times New Roman"/>
          <w:iCs/>
          <w:lang w:eastAsia="ro-RO"/>
        </w:rPr>
        <w:t>;</w:t>
      </w:r>
    </w:p>
    <w:p w14:paraId="27544C6A" w14:textId="3E9ED8E1" w:rsidR="002E4BAD" w:rsidRPr="008A5283" w:rsidRDefault="00423EE8" w:rsidP="002E4BAD">
      <w:pPr>
        <w:pStyle w:val="ListParagraph"/>
        <w:numPr>
          <w:ilvl w:val="0"/>
          <w:numId w:val="12"/>
        </w:numPr>
        <w:shd w:val="clear" w:color="auto" w:fill="FFFFFF" w:themeFill="background1"/>
        <w:spacing w:after="0" w:line="240" w:lineRule="auto"/>
        <w:ind w:left="540"/>
        <w:jc w:val="both"/>
        <w:rPr>
          <w:rFonts w:ascii="Times New Roman" w:eastAsia="Times New Roman" w:hAnsi="Times New Roman"/>
          <w:iCs/>
          <w:lang w:eastAsia="ro-RO"/>
        </w:rPr>
      </w:pPr>
      <w:r w:rsidRPr="00BE74EF">
        <w:rPr>
          <w:rFonts w:ascii="Times New Roman" w:eastAsia="Times New Roman" w:hAnsi="Times New Roman"/>
          <w:iCs/>
          <w:lang w:eastAsia="ro-RO"/>
        </w:rPr>
        <w:t>Ziua Națională de comemorare a Holocaustului</w:t>
      </w:r>
      <w:r w:rsidRPr="00305880">
        <w:rPr>
          <w:rFonts w:ascii="Times New Roman" w:eastAsia="Times New Roman" w:hAnsi="Times New Roman"/>
          <w:iCs/>
          <w:color w:val="222A35"/>
          <w:lang w:eastAsia="ro-RO"/>
        </w:rPr>
        <w:t xml:space="preserve"> - </w:t>
      </w:r>
      <w:r w:rsidR="002B2A62" w:rsidRPr="00305880">
        <w:rPr>
          <w:rFonts w:ascii="Times New Roman" w:eastAsia="Times New Roman" w:hAnsi="Times New Roman"/>
          <w:iCs/>
          <w:lang w:eastAsia="ro-RO"/>
        </w:rPr>
        <w:t>în preajma zilei de 9 octombrie</w:t>
      </w:r>
      <w:r w:rsidR="008A5283">
        <w:rPr>
          <w:rFonts w:ascii="Times New Roman" w:eastAsia="Times New Roman" w:hAnsi="Times New Roman"/>
          <w:iCs/>
          <w:lang w:eastAsia="ro-RO"/>
        </w:rPr>
        <w:t>;</w:t>
      </w:r>
    </w:p>
    <w:p w14:paraId="75A49A36" w14:textId="7EC2ED6A" w:rsidR="008A6AA9" w:rsidRPr="00305880" w:rsidRDefault="00FD1629" w:rsidP="002E4BAD">
      <w:pPr>
        <w:pStyle w:val="ListParagraph"/>
        <w:numPr>
          <w:ilvl w:val="0"/>
          <w:numId w:val="12"/>
        </w:numPr>
        <w:shd w:val="clear" w:color="auto" w:fill="FFFFFF" w:themeFill="background1"/>
        <w:spacing w:after="0" w:line="240" w:lineRule="auto"/>
        <w:ind w:left="540"/>
        <w:jc w:val="both"/>
        <w:rPr>
          <w:rFonts w:ascii="Times New Roman" w:eastAsia="Times New Roman" w:hAnsi="Times New Roman"/>
          <w:lang w:eastAsia="ro-RO"/>
        </w:rPr>
      </w:pPr>
      <w:r w:rsidRPr="00305880">
        <w:rPr>
          <w:rFonts w:ascii="Times New Roman" w:eastAsia="Times New Roman" w:hAnsi="Times New Roman"/>
          <w:iCs/>
          <w:lang w:eastAsia="ro-RO"/>
        </w:rPr>
        <w:t xml:space="preserve">#DOCUCINEMATECA: Filme documentare la bibliotecă. Proiecții de filme documentare pentru susținerea Programelor naționale „Săptămâna </w:t>
      </w:r>
      <w:r w:rsidRPr="00305880">
        <w:rPr>
          <w:rFonts w:ascii="Times New Roman" w:eastAsia="Times New Roman" w:hAnsi="Times New Roman"/>
          <w:i/>
          <w:lang w:eastAsia="ro-RO"/>
        </w:rPr>
        <w:t>Școala altfel</w:t>
      </w:r>
      <w:r w:rsidRPr="00305880">
        <w:rPr>
          <w:rFonts w:ascii="Times New Roman" w:eastAsia="Times New Roman" w:hAnsi="Times New Roman"/>
          <w:iCs/>
          <w:lang w:eastAsia="ro-RO"/>
        </w:rPr>
        <w:t xml:space="preserve">” și „Săptămâna </w:t>
      </w:r>
      <w:r w:rsidRPr="00305880">
        <w:rPr>
          <w:rFonts w:ascii="Times New Roman" w:eastAsia="Times New Roman" w:hAnsi="Times New Roman"/>
          <w:i/>
          <w:lang w:eastAsia="ro-RO"/>
        </w:rPr>
        <w:t>Școala verde</w:t>
      </w:r>
      <w:r w:rsidRPr="00305880">
        <w:rPr>
          <w:rFonts w:ascii="Times New Roman" w:eastAsia="Times New Roman" w:hAnsi="Times New Roman"/>
          <w:iCs/>
          <w:lang w:eastAsia="ro-RO"/>
        </w:rPr>
        <w:t xml:space="preserve">” - </w:t>
      </w:r>
      <w:r w:rsidR="00C13B22" w:rsidRPr="00305880">
        <w:rPr>
          <w:rFonts w:ascii="Times New Roman" w:eastAsia="Times New Roman" w:hAnsi="Times New Roman"/>
          <w:lang w:eastAsia="ro-RO"/>
        </w:rPr>
        <w:t xml:space="preserve">În perioada desfășurării </w:t>
      </w:r>
      <w:r w:rsidR="00C13B22" w:rsidRPr="00305880">
        <w:rPr>
          <w:rFonts w:ascii="Times New Roman" w:eastAsia="Times New Roman" w:hAnsi="Times New Roman"/>
          <w:iCs/>
          <w:lang w:eastAsia="ro-RO"/>
        </w:rPr>
        <w:t xml:space="preserve">Programelor naționale „Săptămâna </w:t>
      </w:r>
      <w:r w:rsidR="00C13B22" w:rsidRPr="00305880">
        <w:rPr>
          <w:rFonts w:ascii="Times New Roman" w:eastAsia="Times New Roman" w:hAnsi="Times New Roman"/>
          <w:i/>
          <w:lang w:eastAsia="ro-RO"/>
        </w:rPr>
        <w:t>Școala altfel</w:t>
      </w:r>
      <w:r w:rsidR="00C13B22" w:rsidRPr="00305880">
        <w:rPr>
          <w:rFonts w:ascii="Times New Roman" w:eastAsia="Times New Roman" w:hAnsi="Times New Roman"/>
          <w:iCs/>
          <w:lang w:eastAsia="ro-RO"/>
        </w:rPr>
        <w:t xml:space="preserve">” și „Săptămâna </w:t>
      </w:r>
      <w:r w:rsidR="00C13B22" w:rsidRPr="00305880">
        <w:rPr>
          <w:rFonts w:ascii="Times New Roman" w:eastAsia="Times New Roman" w:hAnsi="Times New Roman"/>
          <w:i/>
          <w:lang w:eastAsia="ro-RO"/>
        </w:rPr>
        <w:t>Școala verde</w:t>
      </w:r>
      <w:r w:rsidR="00C13B22" w:rsidRPr="00305880">
        <w:rPr>
          <w:rFonts w:ascii="Times New Roman" w:eastAsia="Times New Roman" w:hAnsi="Times New Roman"/>
          <w:iCs/>
          <w:lang w:eastAsia="ro-RO"/>
        </w:rPr>
        <w:t>”</w:t>
      </w:r>
      <w:r w:rsidR="008A5283">
        <w:rPr>
          <w:rFonts w:ascii="Times New Roman" w:eastAsia="Times New Roman" w:hAnsi="Times New Roman"/>
          <w:iCs/>
          <w:lang w:eastAsia="ro-RO"/>
        </w:rPr>
        <w:t>;</w:t>
      </w:r>
    </w:p>
    <w:p w14:paraId="7A8B6DF9" w14:textId="04BAD259" w:rsidR="00C13B22" w:rsidRPr="00305880" w:rsidRDefault="00AB5782" w:rsidP="008A5283">
      <w:pPr>
        <w:pStyle w:val="ListParagraph"/>
        <w:numPr>
          <w:ilvl w:val="0"/>
          <w:numId w:val="12"/>
        </w:numPr>
        <w:shd w:val="clear" w:color="auto" w:fill="FFFFFF" w:themeFill="background1"/>
        <w:tabs>
          <w:tab w:val="left" w:pos="540"/>
        </w:tabs>
        <w:spacing w:after="0" w:line="240" w:lineRule="auto"/>
        <w:ind w:left="540"/>
        <w:jc w:val="both"/>
        <w:rPr>
          <w:rFonts w:ascii="Times New Roman" w:eastAsia="Times New Roman" w:hAnsi="Times New Roman"/>
          <w:iCs/>
          <w:lang w:eastAsia="ro-RO"/>
        </w:rPr>
      </w:pPr>
      <w:r w:rsidRPr="00305880">
        <w:rPr>
          <w:rFonts w:ascii="Times New Roman" w:eastAsia="Times New Roman" w:hAnsi="Times New Roman"/>
          <w:iCs/>
          <w:lang w:eastAsia="ro-RO"/>
        </w:rPr>
        <w:t>„</w:t>
      </w:r>
      <w:r w:rsidRPr="00E97306">
        <w:rPr>
          <w:rFonts w:ascii="Times New Roman" w:eastAsia="Times New Roman" w:hAnsi="Times New Roman"/>
          <w:i/>
          <w:lang w:eastAsia="ro-RO"/>
        </w:rPr>
        <w:t>Detectivii etichetelor</w:t>
      </w:r>
      <w:r w:rsidRPr="00305880">
        <w:rPr>
          <w:rFonts w:ascii="Times New Roman" w:eastAsia="Times New Roman" w:hAnsi="Times New Roman"/>
          <w:iCs/>
          <w:lang w:eastAsia="ro-RO"/>
        </w:rPr>
        <w:t>”</w:t>
      </w:r>
      <w:r w:rsidR="00AE2B38">
        <w:rPr>
          <w:rFonts w:ascii="Times New Roman" w:eastAsia="Times New Roman" w:hAnsi="Times New Roman"/>
          <w:iCs/>
          <w:lang w:eastAsia="ro-RO"/>
        </w:rPr>
        <w:t xml:space="preserve"> - </w:t>
      </w:r>
      <w:r w:rsidRPr="00305880">
        <w:rPr>
          <w:rFonts w:ascii="Times New Roman" w:eastAsia="Times New Roman" w:hAnsi="Times New Roman"/>
          <w:iCs/>
          <w:lang w:eastAsia="ro-RO"/>
        </w:rPr>
        <w:t>Copiii învață să interpreteze etichetele de pe produsele alimentare și să deosebească ingredientele sănătoase și pe cele mai puțin recomandate</w:t>
      </w:r>
      <w:r w:rsidR="00393A1B" w:rsidRPr="00305880">
        <w:rPr>
          <w:rFonts w:ascii="Times New Roman" w:eastAsia="Times New Roman" w:hAnsi="Times New Roman"/>
          <w:iCs/>
          <w:lang w:eastAsia="ro-RO"/>
        </w:rPr>
        <w:t xml:space="preserve"> - </w:t>
      </w:r>
      <w:r w:rsidR="00393A1B" w:rsidRPr="00305880">
        <w:rPr>
          <w:rFonts w:ascii="Times New Roman" w:eastAsia="Times New Roman" w:hAnsi="Times New Roman"/>
          <w:lang w:eastAsia="ro-RO"/>
        </w:rPr>
        <w:t xml:space="preserve">În perioada desfășurării </w:t>
      </w:r>
      <w:r w:rsidR="00393A1B" w:rsidRPr="00305880">
        <w:rPr>
          <w:rFonts w:ascii="Times New Roman" w:eastAsia="Times New Roman" w:hAnsi="Times New Roman"/>
          <w:iCs/>
          <w:lang w:eastAsia="ro-RO"/>
        </w:rPr>
        <w:t xml:space="preserve">Programelor naționale „Săptămâna </w:t>
      </w:r>
      <w:r w:rsidR="00393A1B" w:rsidRPr="00305880">
        <w:rPr>
          <w:rFonts w:ascii="Times New Roman" w:eastAsia="Times New Roman" w:hAnsi="Times New Roman"/>
          <w:i/>
          <w:lang w:eastAsia="ro-RO"/>
        </w:rPr>
        <w:t>Școala altfel</w:t>
      </w:r>
      <w:r w:rsidR="00393A1B" w:rsidRPr="00305880">
        <w:rPr>
          <w:rFonts w:ascii="Times New Roman" w:eastAsia="Times New Roman" w:hAnsi="Times New Roman"/>
          <w:iCs/>
          <w:lang w:eastAsia="ro-RO"/>
        </w:rPr>
        <w:t xml:space="preserve">” și „Săptămâna </w:t>
      </w:r>
      <w:r w:rsidR="00393A1B" w:rsidRPr="00305880">
        <w:rPr>
          <w:rFonts w:ascii="Times New Roman" w:eastAsia="Times New Roman" w:hAnsi="Times New Roman"/>
          <w:i/>
          <w:lang w:eastAsia="ro-RO"/>
        </w:rPr>
        <w:t>Școala verde</w:t>
      </w:r>
      <w:r w:rsidR="00393A1B" w:rsidRPr="00305880">
        <w:rPr>
          <w:rFonts w:ascii="Times New Roman" w:eastAsia="Times New Roman" w:hAnsi="Times New Roman"/>
          <w:iCs/>
          <w:lang w:eastAsia="ro-RO"/>
        </w:rPr>
        <w:t>”</w:t>
      </w:r>
      <w:r w:rsidR="008A5283">
        <w:rPr>
          <w:rFonts w:ascii="Times New Roman" w:eastAsia="Times New Roman" w:hAnsi="Times New Roman"/>
          <w:iCs/>
          <w:lang w:eastAsia="ro-RO"/>
        </w:rPr>
        <w:t>;</w:t>
      </w:r>
    </w:p>
    <w:p w14:paraId="380D6896" w14:textId="6531E5FC" w:rsidR="00393A1B" w:rsidRPr="00305880" w:rsidRDefault="00F55D17" w:rsidP="008A5283">
      <w:pPr>
        <w:pStyle w:val="ListParagraph"/>
        <w:numPr>
          <w:ilvl w:val="0"/>
          <w:numId w:val="12"/>
        </w:numPr>
        <w:shd w:val="clear" w:color="auto" w:fill="FFFFFF" w:themeFill="background1"/>
        <w:tabs>
          <w:tab w:val="left" w:pos="540"/>
        </w:tabs>
        <w:spacing w:after="0" w:line="240" w:lineRule="auto"/>
        <w:ind w:left="540"/>
        <w:jc w:val="both"/>
        <w:rPr>
          <w:rFonts w:ascii="Times New Roman" w:eastAsia="Times New Roman" w:hAnsi="Times New Roman"/>
          <w:iCs/>
          <w:lang w:eastAsia="ro-RO"/>
        </w:rPr>
      </w:pPr>
      <w:r w:rsidRPr="00305880">
        <w:rPr>
          <w:rFonts w:ascii="Times New Roman" w:eastAsia="Times New Roman" w:hAnsi="Times New Roman"/>
          <w:iCs/>
          <w:lang w:eastAsia="ro-RO"/>
        </w:rPr>
        <w:t>„</w:t>
      </w:r>
      <w:r w:rsidRPr="00E97306">
        <w:rPr>
          <w:rFonts w:ascii="Times New Roman" w:eastAsia="Times New Roman" w:hAnsi="Times New Roman"/>
          <w:i/>
          <w:lang w:eastAsia="ro-RO"/>
        </w:rPr>
        <w:t>Curcubeul din farfurie</w:t>
      </w:r>
      <w:r w:rsidRPr="00305880">
        <w:rPr>
          <w:rFonts w:ascii="Times New Roman" w:eastAsia="Times New Roman" w:hAnsi="Times New Roman"/>
          <w:iCs/>
          <w:lang w:eastAsia="ro-RO"/>
        </w:rPr>
        <w:t>”</w:t>
      </w:r>
      <w:r w:rsidR="00AE2B38">
        <w:rPr>
          <w:rFonts w:ascii="Times New Roman" w:eastAsia="Times New Roman" w:hAnsi="Times New Roman"/>
          <w:iCs/>
          <w:lang w:eastAsia="ro-RO"/>
        </w:rPr>
        <w:t xml:space="preserve"> - </w:t>
      </w:r>
      <w:r w:rsidRPr="00305880">
        <w:rPr>
          <w:rFonts w:ascii="Times New Roman" w:eastAsia="Times New Roman" w:hAnsi="Times New Roman"/>
          <w:iCs/>
          <w:lang w:eastAsia="ro-RO"/>
        </w:rPr>
        <w:t xml:space="preserve">Activități interactive și diverse experimente pentru promovarea și susținerea unui stil de viață sănătos - </w:t>
      </w:r>
      <w:r w:rsidR="00C727AF" w:rsidRPr="00305880">
        <w:rPr>
          <w:rFonts w:ascii="Times New Roman" w:eastAsia="Times New Roman" w:hAnsi="Times New Roman"/>
          <w:lang w:eastAsia="ro-RO"/>
        </w:rPr>
        <w:t xml:space="preserve">În perioada desfășurării </w:t>
      </w:r>
      <w:r w:rsidR="00C727AF" w:rsidRPr="00305880">
        <w:rPr>
          <w:rFonts w:ascii="Times New Roman" w:eastAsia="Times New Roman" w:hAnsi="Times New Roman"/>
          <w:iCs/>
          <w:lang w:eastAsia="ro-RO"/>
        </w:rPr>
        <w:t xml:space="preserve">Programelor naționale „Săptămâna </w:t>
      </w:r>
      <w:r w:rsidR="00C727AF" w:rsidRPr="00305880">
        <w:rPr>
          <w:rFonts w:ascii="Times New Roman" w:eastAsia="Times New Roman" w:hAnsi="Times New Roman"/>
          <w:i/>
          <w:lang w:eastAsia="ro-RO"/>
        </w:rPr>
        <w:t>Școala altfel</w:t>
      </w:r>
      <w:r w:rsidR="00C727AF" w:rsidRPr="00305880">
        <w:rPr>
          <w:rFonts w:ascii="Times New Roman" w:eastAsia="Times New Roman" w:hAnsi="Times New Roman"/>
          <w:iCs/>
          <w:lang w:eastAsia="ro-RO"/>
        </w:rPr>
        <w:t xml:space="preserve">” și „Săptămâna </w:t>
      </w:r>
      <w:r w:rsidR="00C727AF" w:rsidRPr="00305880">
        <w:rPr>
          <w:rFonts w:ascii="Times New Roman" w:eastAsia="Times New Roman" w:hAnsi="Times New Roman"/>
          <w:i/>
          <w:lang w:eastAsia="ro-RO"/>
        </w:rPr>
        <w:t>Școala verde</w:t>
      </w:r>
      <w:r w:rsidR="00C727AF" w:rsidRPr="00305880">
        <w:rPr>
          <w:rFonts w:ascii="Times New Roman" w:eastAsia="Times New Roman" w:hAnsi="Times New Roman"/>
          <w:iCs/>
          <w:lang w:eastAsia="ro-RO"/>
        </w:rPr>
        <w:t>”</w:t>
      </w:r>
      <w:r w:rsidR="008A5283">
        <w:rPr>
          <w:rFonts w:ascii="Times New Roman" w:eastAsia="Times New Roman" w:hAnsi="Times New Roman"/>
          <w:iCs/>
          <w:lang w:eastAsia="ro-RO"/>
        </w:rPr>
        <w:t>;</w:t>
      </w:r>
    </w:p>
    <w:p w14:paraId="599899BD" w14:textId="06B715FD" w:rsidR="00D55033" w:rsidRDefault="005431A3" w:rsidP="00D55033">
      <w:pPr>
        <w:pStyle w:val="ListParagraph"/>
        <w:numPr>
          <w:ilvl w:val="0"/>
          <w:numId w:val="12"/>
        </w:numPr>
        <w:shd w:val="clear" w:color="auto" w:fill="FFFFFF" w:themeFill="background1"/>
        <w:tabs>
          <w:tab w:val="left" w:pos="540"/>
        </w:tabs>
        <w:spacing w:after="0" w:line="240" w:lineRule="auto"/>
        <w:ind w:left="540"/>
        <w:jc w:val="both"/>
        <w:rPr>
          <w:rFonts w:ascii="Times New Roman" w:eastAsia="Times New Roman" w:hAnsi="Times New Roman"/>
          <w:iCs/>
          <w:lang w:eastAsia="ro-RO"/>
        </w:rPr>
      </w:pPr>
      <w:r w:rsidRPr="00305880">
        <w:rPr>
          <w:rFonts w:ascii="Times New Roman" w:eastAsia="Times New Roman" w:hAnsi="Times New Roman"/>
          <w:iCs/>
          <w:lang w:eastAsia="ro-RO"/>
        </w:rPr>
        <w:t>„</w:t>
      </w:r>
      <w:r w:rsidRPr="00E97306">
        <w:rPr>
          <w:rFonts w:ascii="Times New Roman" w:eastAsia="Times New Roman" w:hAnsi="Times New Roman"/>
          <w:i/>
          <w:lang w:eastAsia="ro-RO"/>
        </w:rPr>
        <w:t>Efectele negative ale ecranelor asupra sănătății</w:t>
      </w:r>
      <w:r w:rsidRPr="00305880">
        <w:rPr>
          <w:rFonts w:ascii="Times New Roman" w:eastAsia="Times New Roman" w:hAnsi="Times New Roman"/>
          <w:iCs/>
          <w:lang w:eastAsia="ro-RO"/>
        </w:rPr>
        <w:t>”</w:t>
      </w:r>
      <w:r w:rsidR="00AE2B38">
        <w:rPr>
          <w:rFonts w:ascii="Times New Roman" w:eastAsia="Times New Roman" w:hAnsi="Times New Roman"/>
          <w:iCs/>
          <w:lang w:eastAsia="ro-RO"/>
        </w:rPr>
        <w:t xml:space="preserve">- </w:t>
      </w:r>
      <w:r w:rsidRPr="00305880">
        <w:rPr>
          <w:rFonts w:ascii="Times New Roman" w:eastAsia="Times New Roman" w:hAnsi="Times New Roman"/>
          <w:iCs/>
          <w:lang w:eastAsia="ro-RO"/>
        </w:rPr>
        <w:t xml:space="preserve">Discuții ghidate despre efectele nocive ale dependenței de ecrane - </w:t>
      </w:r>
      <w:r w:rsidR="009C1F35" w:rsidRPr="00305880">
        <w:rPr>
          <w:rFonts w:ascii="Times New Roman" w:eastAsia="Times New Roman" w:hAnsi="Times New Roman"/>
          <w:lang w:eastAsia="ro-RO"/>
        </w:rPr>
        <w:t xml:space="preserve">În perioada desfășurării </w:t>
      </w:r>
      <w:r w:rsidR="009C1F35" w:rsidRPr="00305880">
        <w:rPr>
          <w:rFonts w:ascii="Times New Roman" w:eastAsia="Times New Roman" w:hAnsi="Times New Roman"/>
          <w:iCs/>
          <w:lang w:eastAsia="ro-RO"/>
        </w:rPr>
        <w:t xml:space="preserve">Programelor naționale „Săptămâna </w:t>
      </w:r>
      <w:r w:rsidR="009C1F35" w:rsidRPr="00305880">
        <w:rPr>
          <w:rFonts w:ascii="Times New Roman" w:eastAsia="Times New Roman" w:hAnsi="Times New Roman"/>
          <w:i/>
          <w:lang w:eastAsia="ro-RO"/>
        </w:rPr>
        <w:t>Școala altfel</w:t>
      </w:r>
      <w:r w:rsidR="009C1F35" w:rsidRPr="00305880">
        <w:rPr>
          <w:rFonts w:ascii="Times New Roman" w:eastAsia="Times New Roman" w:hAnsi="Times New Roman"/>
          <w:iCs/>
          <w:lang w:eastAsia="ro-RO"/>
        </w:rPr>
        <w:t xml:space="preserve">” și „Săptămâna </w:t>
      </w:r>
      <w:r w:rsidR="009C1F35" w:rsidRPr="00305880">
        <w:rPr>
          <w:rFonts w:ascii="Times New Roman" w:eastAsia="Times New Roman" w:hAnsi="Times New Roman"/>
          <w:i/>
          <w:lang w:eastAsia="ro-RO"/>
        </w:rPr>
        <w:t>Școala verde</w:t>
      </w:r>
      <w:r w:rsidR="009C1F35" w:rsidRPr="00305880">
        <w:rPr>
          <w:rFonts w:ascii="Times New Roman" w:eastAsia="Times New Roman" w:hAnsi="Times New Roman"/>
          <w:iCs/>
          <w:lang w:eastAsia="ro-RO"/>
        </w:rPr>
        <w:t>”</w:t>
      </w:r>
      <w:r w:rsidR="008A5283">
        <w:rPr>
          <w:rFonts w:ascii="Times New Roman" w:eastAsia="Times New Roman" w:hAnsi="Times New Roman"/>
          <w:iCs/>
          <w:lang w:eastAsia="ro-RO"/>
        </w:rPr>
        <w:t>;</w:t>
      </w:r>
    </w:p>
    <w:p w14:paraId="64ED83F1" w14:textId="1B2CBA6D" w:rsidR="009C1F35" w:rsidRPr="00D55033" w:rsidRDefault="008928A5" w:rsidP="00D55033">
      <w:pPr>
        <w:pStyle w:val="ListParagraph"/>
        <w:numPr>
          <w:ilvl w:val="0"/>
          <w:numId w:val="12"/>
        </w:numPr>
        <w:shd w:val="clear" w:color="auto" w:fill="FFFFFF" w:themeFill="background1"/>
        <w:tabs>
          <w:tab w:val="left" w:pos="540"/>
        </w:tabs>
        <w:spacing w:after="0" w:line="240" w:lineRule="auto"/>
        <w:ind w:left="540"/>
        <w:jc w:val="both"/>
        <w:rPr>
          <w:rFonts w:ascii="Times New Roman" w:eastAsia="Times New Roman" w:hAnsi="Times New Roman"/>
          <w:iCs/>
          <w:lang w:eastAsia="ro-RO"/>
        </w:rPr>
      </w:pPr>
      <w:r w:rsidRPr="00D55033">
        <w:rPr>
          <w:rFonts w:ascii="Times New Roman" w:eastAsia="Times New Roman" w:hAnsi="Times New Roman"/>
          <w:iCs/>
          <w:lang w:eastAsia="ro-RO"/>
        </w:rPr>
        <w:t>„</w:t>
      </w:r>
      <w:r w:rsidRPr="00E97306">
        <w:rPr>
          <w:rFonts w:ascii="Times New Roman" w:eastAsia="Times New Roman" w:hAnsi="Times New Roman"/>
          <w:i/>
          <w:lang w:eastAsia="ro-RO"/>
        </w:rPr>
        <w:t>Învățăm să spunem NU adicțiilor</w:t>
      </w:r>
      <w:r w:rsidRPr="00D55033">
        <w:rPr>
          <w:rFonts w:ascii="Times New Roman" w:eastAsia="Times New Roman" w:hAnsi="Times New Roman"/>
          <w:iCs/>
          <w:lang w:eastAsia="ro-RO"/>
        </w:rPr>
        <w:t>”</w:t>
      </w:r>
      <w:r w:rsidR="00AE2B38">
        <w:rPr>
          <w:rFonts w:ascii="Times New Roman" w:eastAsia="Times New Roman" w:hAnsi="Times New Roman"/>
          <w:iCs/>
          <w:lang w:eastAsia="ro-RO"/>
        </w:rPr>
        <w:t xml:space="preserve">- </w:t>
      </w:r>
      <w:r w:rsidRPr="00D55033">
        <w:rPr>
          <w:rFonts w:ascii="Times New Roman" w:eastAsia="Times New Roman" w:hAnsi="Times New Roman"/>
          <w:iCs/>
          <w:lang w:eastAsia="ro-RO"/>
        </w:rPr>
        <w:t xml:space="preserve">Discuții ghidate despre efectele nocive ale drogurilor, tutunului și alcoolului - </w:t>
      </w:r>
      <w:r w:rsidR="009F6EA3" w:rsidRPr="00D55033">
        <w:rPr>
          <w:rFonts w:ascii="Times New Roman" w:eastAsia="Times New Roman" w:hAnsi="Times New Roman"/>
          <w:lang w:eastAsia="ro-RO"/>
        </w:rPr>
        <w:t xml:space="preserve">În perioada desfășurării </w:t>
      </w:r>
      <w:r w:rsidR="009F6EA3" w:rsidRPr="00D55033">
        <w:rPr>
          <w:rFonts w:ascii="Times New Roman" w:eastAsia="Times New Roman" w:hAnsi="Times New Roman"/>
          <w:iCs/>
          <w:lang w:eastAsia="ro-RO"/>
        </w:rPr>
        <w:t xml:space="preserve">Programelor naționale „Săptămâna </w:t>
      </w:r>
      <w:r w:rsidR="009F6EA3" w:rsidRPr="00D55033">
        <w:rPr>
          <w:rFonts w:ascii="Times New Roman" w:eastAsia="Times New Roman" w:hAnsi="Times New Roman"/>
          <w:i/>
          <w:lang w:eastAsia="ro-RO"/>
        </w:rPr>
        <w:t>Școala altfel</w:t>
      </w:r>
      <w:r w:rsidR="009F6EA3" w:rsidRPr="00D55033">
        <w:rPr>
          <w:rFonts w:ascii="Times New Roman" w:eastAsia="Times New Roman" w:hAnsi="Times New Roman"/>
          <w:iCs/>
          <w:lang w:eastAsia="ro-RO"/>
        </w:rPr>
        <w:t xml:space="preserve">” și „Săptămâna </w:t>
      </w:r>
      <w:r w:rsidR="009F6EA3" w:rsidRPr="00D55033">
        <w:rPr>
          <w:rFonts w:ascii="Times New Roman" w:eastAsia="Times New Roman" w:hAnsi="Times New Roman"/>
          <w:i/>
          <w:lang w:eastAsia="ro-RO"/>
        </w:rPr>
        <w:t>Școala verde</w:t>
      </w:r>
      <w:r w:rsidR="009F6EA3" w:rsidRPr="00D55033">
        <w:rPr>
          <w:rFonts w:ascii="Times New Roman" w:eastAsia="Times New Roman" w:hAnsi="Times New Roman"/>
          <w:iCs/>
          <w:lang w:eastAsia="ro-RO"/>
        </w:rPr>
        <w:t>”</w:t>
      </w:r>
      <w:r w:rsidR="008A5283" w:rsidRPr="00D55033">
        <w:rPr>
          <w:rFonts w:ascii="Times New Roman" w:eastAsia="Times New Roman" w:hAnsi="Times New Roman"/>
          <w:iCs/>
          <w:lang w:eastAsia="ro-RO"/>
        </w:rPr>
        <w:t>;</w:t>
      </w:r>
    </w:p>
    <w:p w14:paraId="19CA9838" w14:textId="113CB792" w:rsidR="009F6EA3" w:rsidRPr="00305880" w:rsidRDefault="00CE45A6" w:rsidP="008A5283">
      <w:pPr>
        <w:pStyle w:val="ListParagraph"/>
        <w:numPr>
          <w:ilvl w:val="0"/>
          <w:numId w:val="12"/>
        </w:numPr>
        <w:shd w:val="clear" w:color="auto" w:fill="FFFFFF" w:themeFill="background1"/>
        <w:tabs>
          <w:tab w:val="left" w:pos="540"/>
        </w:tabs>
        <w:spacing w:after="0" w:line="240" w:lineRule="auto"/>
        <w:ind w:left="540"/>
        <w:jc w:val="both"/>
        <w:rPr>
          <w:rFonts w:ascii="Times New Roman" w:eastAsia="Times New Roman" w:hAnsi="Times New Roman"/>
          <w:lang w:eastAsia="ro-RO"/>
        </w:rPr>
      </w:pPr>
      <w:r w:rsidRPr="00305880">
        <w:rPr>
          <w:rFonts w:ascii="Times New Roman" w:eastAsia="Times New Roman" w:hAnsi="Times New Roman"/>
          <w:lang w:eastAsia="ro-RO"/>
        </w:rPr>
        <w:t>Săptămâna „</w:t>
      </w:r>
      <w:r w:rsidRPr="00E97306">
        <w:rPr>
          <w:rFonts w:ascii="Times New Roman" w:eastAsia="Times New Roman" w:hAnsi="Times New Roman"/>
          <w:i/>
          <w:iCs/>
          <w:lang w:eastAsia="ro-RO"/>
        </w:rPr>
        <w:t>Școala Altfel</w:t>
      </w:r>
      <w:r w:rsidRPr="00305880">
        <w:rPr>
          <w:rFonts w:ascii="Times New Roman" w:eastAsia="Times New Roman" w:hAnsi="Times New Roman"/>
          <w:lang w:eastAsia="ro-RO"/>
        </w:rPr>
        <w:t>” include:</w:t>
      </w:r>
      <w:r w:rsidR="0057362C" w:rsidRPr="00305880">
        <w:rPr>
          <w:rFonts w:ascii="Times New Roman" w:eastAsia="Times New Roman" w:hAnsi="Times New Roman"/>
          <w:lang w:eastAsia="ro-RO"/>
        </w:rPr>
        <w:t xml:space="preserve"> </w:t>
      </w:r>
      <w:r w:rsidRPr="00305880">
        <w:rPr>
          <w:rFonts w:ascii="Times New Roman" w:eastAsia="Times New Roman" w:hAnsi="Times New Roman"/>
          <w:lang w:eastAsia="ro-RO"/>
        </w:rPr>
        <w:t>Ateliere creative pentru copii, ateliere de poveste, vizionare de filme de animație pentru copii</w:t>
      </w:r>
      <w:r w:rsidR="00AD7A0D" w:rsidRPr="00305880">
        <w:rPr>
          <w:rFonts w:ascii="Times New Roman" w:eastAsia="Times New Roman" w:hAnsi="Times New Roman"/>
          <w:lang w:eastAsia="ro-RO"/>
        </w:rPr>
        <w:t>.</w:t>
      </w:r>
      <w:r w:rsidR="0057362C" w:rsidRPr="00305880">
        <w:rPr>
          <w:rFonts w:ascii="Times New Roman" w:eastAsia="Times New Roman" w:hAnsi="Times New Roman"/>
          <w:lang w:eastAsia="ro-RO"/>
        </w:rPr>
        <w:t xml:space="preserve"> </w:t>
      </w:r>
      <w:r w:rsidRPr="00305880">
        <w:rPr>
          <w:rFonts w:ascii="Times New Roman" w:eastAsia="Times New Roman" w:hAnsi="Times New Roman"/>
          <w:lang w:eastAsia="ro-RO"/>
        </w:rPr>
        <w:t>Săptămâna „Școala Verde</w:t>
      </w:r>
      <w:r w:rsidR="005A71A8" w:rsidRPr="00305880">
        <w:rPr>
          <w:rFonts w:ascii="Times New Roman" w:eastAsia="Times New Roman" w:hAnsi="Times New Roman"/>
          <w:lang w:eastAsia="ro-RO"/>
        </w:rPr>
        <w:t>”</w:t>
      </w:r>
      <w:r w:rsidRPr="00305880">
        <w:rPr>
          <w:rFonts w:ascii="Times New Roman" w:eastAsia="Times New Roman" w:hAnsi="Times New Roman"/>
          <w:lang w:eastAsia="ro-RO"/>
        </w:rPr>
        <w:t xml:space="preserve"> include: Ateliere creative din materiale reciclabile, vizionare de filme documentare despre protejarea mediului - </w:t>
      </w:r>
      <w:r w:rsidR="0057362C" w:rsidRPr="00305880">
        <w:rPr>
          <w:rFonts w:ascii="Times New Roman" w:eastAsia="Times New Roman" w:hAnsi="Times New Roman"/>
          <w:lang w:eastAsia="ro-RO"/>
        </w:rPr>
        <w:t xml:space="preserve">În perioada desfășurării </w:t>
      </w:r>
      <w:r w:rsidR="0057362C" w:rsidRPr="00305880">
        <w:rPr>
          <w:rFonts w:ascii="Times New Roman" w:eastAsia="Times New Roman" w:hAnsi="Times New Roman"/>
          <w:iCs/>
          <w:lang w:eastAsia="ro-RO"/>
        </w:rPr>
        <w:t xml:space="preserve">Programelor naționale „Săptămâna </w:t>
      </w:r>
      <w:r w:rsidR="0057362C" w:rsidRPr="00305880">
        <w:rPr>
          <w:rFonts w:ascii="Times New Roman" w:eastAsia="Times New Roman" w:hAnsi="Times New Roman"/>
          <w:i/>
          <w:lang w:eastAsia="ro-RO"/>
        </w:rPr>
        <w:t>Școala altfel</w:t>
      </w:r>
      <w:r w:rsidR="0057362C" w:rsidRPr="00305880">
        <w:rPr>
          <w:rFonts w:ascii="Times New Roman" w:eastAsia="Times New Roman" w:hAnsi="Times New Roman"/>
          <w:iCs/>
          <w:lang w:eastAsia="ro-RO"/>
        </w:rPr>
        <w:t xml:space="preserve">” și „Săptămâna </w:t>
      </w:r>
      <w:r w:rsidR="0057362C" w:rsidRPr="00305880">
        <w:rPr>
          <w:rFonts w:ascii="Times New Roman" w:eastAsia="Times New Roman" w:hAnsi="Times New Roman"/>
          <w:i/>
          <w:lang w:eastAsia="ro-RO"/>
        </w:rPr>
        <w:t>Școala verde</w:t>
      </w:r>
      <w:r w:rsidR="0057362C" w:rsidRPr="00305880">
        <w:rPr>
          <w:rFonts w:ascii="Times New Roman" w:eastAsia="Times New Roman" w:hAnsi="Times New Roman"/>
          <w:iCs/>
          <w:lang w:eastAsia="ro-RO"/>
        </w:rPr>
        <w:t>”</w:t>
      </w:r>
      <w:r w:rsidR="008A5283">
        <w:rPr>
          <w:rFonts w:ascii="Times New Roman" w:eastAsia="Times New Roman" w:hAnsi="Times New Roman"/>
          <w:iCs/>
          <w:lang w:eastAsia="ro-RO"/>
        </w:rPr>
        <w:t>;</w:t>
      </w:r>
    </w:p>
    <w:p w14:paraId="21886765" w14:textId="052D2CDB" w:rsidR="00126DD6" w:rsidRPr="00305880" w:rsidRDefault="00126DD6" w:rsidP="008A5283">
      <w:pPr>
        <w:pStyle w:val="ListParagraph"/>
        <w:numPr>
          <w:ilvl w:val="0"/>
          <w:numId w:val="12"/>
        </w:numPr>
        <w:shd w:val="clear" w:color="auto" w:fill="FFFFFF" w:themeFill="background1"/>
        <w:tabs>
          <w:tab w:val="left" w:pos="540"/>
        </w:tabs>
        <w:spacing w:after="0" w:line="240" w:lineRule="auto"/>
        <w:ind w:left="540"/>
        <w:jc w:val="both"/>
        <w:rPr>
          <w:rFonts w:ascii="Times New Roman" w:eastAsia="Times New Roman" w:hAnsi="Times New Roman"/>
          <w:iCs/>
          <w:lang w:eastAsia="ro-RO"/>
        </w:rPr>
      </w:pPr>
      <w:r w:rsidRPr="00305880">
        <w:rPr>
          <w:rFonts w:ascii="Times New Roman" w:eastAsia="Times New Roman" w:hAnsi="Times New Roman"/>
          <w:iCs/>
          <w:lang w:eastAsia="ro-RO"/>
        </w:rPr>
        <w:t>„</w:t>
      </w:r>
      <w:r w:rsidRPr="00E97306">
        <w:rPr>
          <w:rFonts w:ascii="Times New Roman" w:eastAsia="Times New Roman" w:hAnsi="Times New Roman"/>
          <w:i/>
          <w:lang w:eastAsia="ro-RO"/>
        </w:rPr>
        <w:t>În așteparea Crăciunului</w:t>
      </w:r>
      <w:r w:rsidRPr="00305880">
        <w:rPr>
          <w:rFonts w:ascii="Times New Roman" w:eastAsia="Times New Roman" w:hAnsi="Times New Roman"/>
          <w:iCs/>
          <w:lang w:eastAsia="ro-RO"/>
        </w:rPr>
        <w:t>”</w:t>
      </w:r>
      <w:r w:rsidR="00AE2B38">
        <w:rPr>
          <w:rFonts w:ascii="Times New Roman" w:eastAsia="Times New Roman" w:hAnsi="Times New Roman"/>
          <w:iCs/>
          <w:lang w:eastAsia="ro-RO"/>
        </w:rPr>
        <w:t xml:space="preserve"> - </w:t>
      </w:r>
      <w:r w:rsidRPr="00305880">
        <w:rPr>
          <w:rFonts w:ascii="Times New Roman" w:eastAsia="Times New Roman" w:hAnsi="Times New Roman"/>
          <w:iCs/>
          <w:lang w:eastAsia="ro-RO"/>
        </w:rPr>
        <w:t xml:space="preserve">Ateliere de lectură și activități specifice sărbătorilor de iarnă, alături de copii și părinți - </w:t>
      </w:r>
      <w:r w:rsidR="00B208B9" w:rsidRPr="00305880">
        <w:rPr>
          <w:rFonts w:ascii="Times New Roman" w:eastAsia="Times New Roman" w:hAnsi="Times New Roman"/>
          <w:lang w:eastAsia="ro-RO"/>
        </w:rPr>
        <w:t>noiembrie–decembrie</w:t>
      </w:r>
      <w:r w:rsidR="008A5283">
        <w:rPr>
          <w:rFonts w:ascii="Times New Roman" w:eastAsia="Times New Roman" w:hAnsi="Times New Roman"/>
          <w:lang w:eastAsia="ro-RO"/>
        </w:rPr>
        <w:t>;</w:t>
      </w:r>
    </w:p>
    <w:p w14:paraId="0F1F8B99" w14:textId="43588E87" w:rsidR="00B208B9" w:rsidRPr="004C74B5" w:rsidRDefault="00D53D80" w:rsidP="008A5283">
      <w:pPr>
        <w:pStyle w:val="ListParagraph"/>
        <w:numPr>
          <w:ilvl w:val="0"/>
          <w:numId w:val="12"/>
        </w:numPr>
        <w:shd w:val="clear" w:color="auto" w:fill="FFFFFF" w:themeFill="background1"/>
        <w:tabs>
          <w:tab w:val="left" w:pos="540"/>
        </w:tabs>
        <w:spacing w:after="0" w:line="240" w:lineRule="auto"/>
        <w:ind w:left="540"/>
        <w:jc w:val="both"/>
        <w:rPr>
          <w:rFonts w:ascii="Times New Roman" w:eastAsia="Times New Roman" w:hAnsi="Times New Roman"/>
          <w:iCs/>
          <w:lang w:eastAsia="ro-RO"/>
        </w:rPr>
      </w:pPr>
      <w:r w:rsidRPr="004C74B5">
        <w:rPr>
          <w:rFonts w:ascii="Times New Roman" w:eastAsia="Times New Roman" w:hAnsi="Times New Roman"/>
          <w:iCs/>
          <w:lang w:eastAsia="ro-RO"/>
        </w:rPr>
        <w:t>„</w:t>
      </w:r>
      <w:r w:rsidRPr="00E97306">
        <w:rPr>
          <w:rFonts w:ascii="Times New Roman" w:eastAsia="Times New Roman" w:hAnsi="Times New Roman"/>
          <w:i/>
          <w:lang w:eastAsia="ro-RO"/>
        </w:rPr>
        <w:t>Marea Unire din 1918</w:t>
      </w:r>
      <w:r w:rsidRPr="004C74B5">
        <w:rPr>
          <w:rFonts w:ascii="Times New Roman" w:eastAsia="Times New Roman" w:hAnsi="Times New Roman"/>
          <w:iCs/>
          <w:lang w:eastAsia="ro-RO"/>
        </w:rPr>
        <w:t>”</w:t>
      </w:r>
      <w:r w:rsidR="00AE2B38">
        <w:rPr>
          <w:rFonts w:ascii="Times New Roman" w:eastAsia="Times New Roman" w:hAnsi="Times New Roman"/>
          <w:iCs/>
          <w:lang w:eastAsia="ro-RO"/>
        </w:rPr>
        <w:t xml:space="preserve"> - </w:t>
      </w:r>
      <w:r w:rsidRPr="004C74B5">
        <w:rPr>
          <w:rFonts w:ascii="Times New Roman" w:eastAsia="Times New Roman" w:hAnsi="Times New Roman"/>
          <w:iCs/>
          <w:lang w:eastAsia="ro-RO"/>
        </w:rPr>
        <w:t>Activități și evenimente închinate Zilei Naționale a României -</w:t>
      </w:r>
      <w:r w:rsidR="005E383F" w:rsidRPr="004C74B5">
        <w:rPr>
          <w:rFonts w:ascii="Times New Roman" w:eastAsia="Times New Roman" w:hAnsi="Times New Roman"/>
          <w:lang w:eastAsia="ro-RO"/>
        </w:rPr>
        <w:t xml:space="preserve"> În preajma zilei de 1 Decembrie</w:t>
      </w:r>
      <w:r w:rsidR="008A5283">
        <w:rPr>
          <w:rFonts w:ascii="Times New Roman" w:eastAsia="Times New Roman" w:hAnsi="Times New Roman"/>
          <w:lang w:eastAsia="ro-RO"/>
        </w:rPr>
        <w:t>;</w:t>
      </w:r>
    </w:p>
    <w:p w14:paraId="6BC9A356" w14:textId="7B6ABFB2" w:rsidR="005E383F" w:rsidRPr="00305880" w:rsidRDefault="008F4348" w:rsidP="008A5283">
      <w:pPr>
        <w:pStyle w:val="ListParagraph"/>
        <w:numPr>
          <w:ilvl w:val="0"/>
          <w:numId w:val="12"/>
        </w:numPr>
        <w:shd w:val="clear" w:color="auto" w:fill="FFFFFF" w:themeFill="background1"/>
        <w:tabs>
          <w:tab w:val="left" w:pos="540"/>
        </w:tabs>
        <w:spacing w:after="0" w:line="240" w:lineRule="auto"/>
        <w:ind w:left="540"/>
        <w:jc w:val="both"/>
        <w:rPr>
          <w:rFonts w:ascii="Times New Roman" w:eastAsia="Times New Roman" w:hAnsi="Times New Roman"/>
          <w:iCs/>
          <w:lang w:eastAsia="ro-RO"/>
        </w:rPr>
      </w:pPr>
      <w:r w:rsidRPr="00305880">
        <w:rPr>
          <w:rFonts w:ascii="Times New Roman" w:eastAsia="Times New Roman" w:hAnsi="Times New Roman"/>
          <w:bCs/>
          <w:iCs/>
          <w:lang w:eastAsia="ro-RO"/>
        </w:rPr>
        <w:t>„</w:t>
      </w:r>
      <w:r w:rsidRPr="00E97306">
        <w:rPr>
          <w:rFonts w:ascii="Times New Roman" w:eastAsia="Times New Roman" w:hAnsi="Times New Roman"/>
          <w:bCs/>
          <w:i/>
          <w:lang w:eastAsia="ro-RO"/>
        </w:rPr>
        <w:t>Atelierul lui Moș Crăciun</w:t>
      </w:r>
      <w:r w:rsidRPr="00305880">
        <w:rPr>
          <w:rFonts w:ascii="Times New Roman" w:eastAsia="Times New Roman" w:hAnsi="Times New Roman"/>
          <w:bCs/>
          <w:iCs/>
          <w:lang w:eastAsia="ro-RO"/>
        </w:rPr>
        <w:t>”</w:t>
      </w:r>
      <w:r w:rsidR="00AE2B38">
        <w:rPr>
          <w:rFonts w:ascii="Times New Roman" w:eastAsia="Times New Roman" w:hAnsi="Times New Roman"/>
          <w:bCs/>
          <w:iCs/>
          <w:lang w:eastAsia="ro-RO"/>
        </w:rPr>
        <w:t xml:space="preserve"> - </w:t>
      </w:r>
      <w:r w:rsidRPr="00305880">
        <w:rPr>
          <w:rFonts w:ascii="Times New Roman" w:eastAsia="Times New Roman" w:hAnsi="Times New Roman"/>
          <w:bCs/>
          <w:iCs/>
          <w:lang w:eastAsia="ro-RO"/>
        </w:rPr>
        <w:t xml:space="preserve">Atelier de confecționat podoabe pentru bradul de Crăciun - </w:t>
      </w:r>
      <w:r w:rsidR="00A24204" w:rsidRPr="00305880">
        <w:rPr>
          <w:rFonts w:ascii="Times New Roman" w:eastAsia="Times New Roman" w:hAnsi="Times New Roman"/>
          <w:bCs/>
          <w:iCs/>
          <w:lang w:eastAsia="ro-RO"/>
        </w:rPr>
        <w:t>15-19 decembrie</w:t>
      </w:r>
      <w:r w:rsidR="008A5283">
        <w:rPr>
          <w:rFonts w:ascii="Times New Roman" w:eastAsia="Times New Roman" w:hAnsi="Times New Roman"/>
          <w:bCs/>
          <w:iCs/>
          <w:lang w:eastAsia="ro-RO"/>
        </w:rPr>
        <w:t>;</w:t>
      </w:r>
    </w:p>
    <w:p w14:paraId="6898A91F" w14:textId="6F6FEDA5" w:rsidR="00A24204" w:rsidRPr="00305880" w:rsidRDefault="001C0A28" w:rsidP="008A5283">
      <w:pPr>
        <w:pStyle w:val="ListParagraph"/>
        <w:numPr>
          <w:ilvl w:val="0"/>
          <w:numId w:val="12"/>
        </w:numPr>
        <w:shd w:val="clear" w:color="auto" w:fill="FFFFFF" w:themeFill="background1"/>
        <w:tabs>
          <w:tab w:val="left" w:pos="540"/>
        </w:tabs>
        <w:spacing w:after="0" w:line="240" w:lineRule="auto"/>
        <w:ind w:left="540"/>
        <w:jc w:val="both"/>
        <w:rPr>
          <w:rFonts w:ascii="Times New Roman" w:eastAsia="Times New Roman" w:hAnsi="Times New Roman"/>
          <w:iCs/>
          <w:lang w:eastAsia="ro-RO"/>
        </w:rPr>
      </w:pPr>
      <w:r w:rsidRPr="00305880">
        <w:rPr>
          <w:rFonts w:ascii="Times New Roman" w:eastAsia="Times New Roman" w:hAnsi="Times New Roman"/>
          <w:iCs/>
          <w:lang w:eastAsia="ro-RO"/>
        </w:rPr>
        <w:t>Colindul Bibliotecii Județene Satu Mare</w:t>
      </w:r>
      <w:r w:rsidR="00AE2B38">
        <w:rPr>
          <w:rFonts w:ascii="Times New Roman" w:eastAsia="Times New Roman" w:hAnsi="Times New Roman"/>
          <w:iCs/>
          <w:lang w:eastAsia="ro-RO"/>
        </w:rPr>
        <w:t xml:space="preserve"> </w:t>
      </w:r>
      <w:r w:rsidRPr="00305880">
        <w:rPr>
          <w:rFonts w:ascii="Times New Roman" w:eastAsia="Times New Roman" w:hAnsi="Times New Roman"/>
          <w:iCs/>
          <w:lang w:eastAsia="ro-RO"/>
        </w:rPr>
        <w:t>–</w:t>
      </w:r>
      <w:r w:rsidR="00AE2B38">
        <w:rPr>
          <w:rFonts w:ascii="Times New Roman" w:eastAsia="Times New Roman" w:hAnsi="Times New Roman"/>
          <w:iCs/>
          <w:lang w:eastAsia="ro-RO"/>
        </w:rPr>
        <w:t xml:space="preserve"> </w:t>
      </w:r>
      <w:r w:rsidRPr="00305880">
        <w:rPr>
          <w:rFonts w:ascii="Times New Roman" w:eastAsia="Times New Roman" w:hAnsi="Times New Roman"/>
          <w:iCs/>
          <w:lang w:eastAsia="ro-RO"/>
        </w:rPr>
        <w:t>Karácsonyi előkészületek: ateliere de creație, activități literar</w:t>
      </w:r>
      <w:r w:rsidR="00AE2B38">
        <w:rPr>
          <w:rFonts w:ascii="Times New Roman" w:eastAsia="Times New Roman" w:hAnsi="Times New Roman"/>
          <w:iCs/>
          <w:lang w:eastAsia="ro-RO"/>
        </w:rPr>
        <w:t xml:space="preserve"> </w:t>
      </w:r>
      <w:r w:rsidRPr="00305880">
        <w:rPr>
          <w:rFonts w:ascii="Times New Roman" w:eastAsia="Times New Roman" w:hAnsi="Times New Roman"/>
          <w:iCs/>
          <w:lang w:eastAsia="ro-RO"/>
        </w:rPr>
        <w:t>–</w:t>
      </w:r>
      <w:r w:rsidR="00AE2B38">
        <w:rPr>
          <w:rFonts w:ascii="Times New Roman" w:eastAsia="Times New Roman" w:hAnsi="Times New Roman"/>
          <w:iCs/>
          <w:lang w:eastAsia="ro-RO"/>
        </w:rPr>
        <w:t xml:space="preserve"> </w:t>
      </w:r>
      <w:r w:rsidRPr="00305880">
        <w:rPr>
          <w:rFonts w:ascii="Times New Roman" w:eastAsia="Times New Roman" w:hAnsi="Times New Roman"/>
          <w:iCs/>
          <w:lang w:eastAsia="ro-RO"/>
        </w:rPr>
        <w:t>artistice, colinde, vizionări de filme, atelier de decorat turtă dulce etc.</w:t>
      </w:r>
      <w:r w:rsidR="00D13BCE" w:rsidRPr="00305880">
        <w:rPr>
          <w:rFonts w:ascii="Times New Roman" w:eastAsia="Times New Roman" w:hAnsi="Times New Roman"/>
          <w:iCs/>
          <w:lang w:eastAsia="ro-RO"/>
        </w:rPr>
        <w:t xml:space="preserve"> </w:t>
      </w:r>
      <w:r w:rsidRPr="00305880">
        <w:rPr>
          <w:rFonts w:ascii="Times New Roman" w:eastAsia="Times New Roman" w:hAnsi="Times New Roman"/>
          <w:iCs/>
          <w:lang w:eastAsia="ro-RO"/>
        </w:rPr>
        <w:t>Spectacol „Feeria Crăciunului”,</w:t>
      </w:r>
      <w:r w:rsidR="00865B2D">
        <w:rPr>
          <w:rFonts w:ascii="Times New Roman" w:eastAsia="Times New Roman" w:hAnsi="Times New Roman"/>
          <w:iCs/>
          <w:color w:val="EE0000"/>
          <w:lang w:eastAsia="ro-RO"/>
        </w:rPr>
        <w:t xml:space="preserve"> </w:t>
      </w:r>
      <w:r w:rsidR="00D13BCE" w:rsidRPr="00305880">
        <w:rPr>
          <w:rFonts w:ascii="Times New Roman" w:eastAsia="Times New Roman" w:hAnsi="Times New Roman"/>
          <w:lang w:eastAsia="ro-RO"/>
        </w:rPr>
        <w:t>15–19 decembrie</w:t>
      </w:r>
      <w:r w:rsidR="008A5283">
        <w:rPr>
          <w:rFonts w:ascii="Times New Roman" w:eastAsia="Times New Roman" w:hAnsi="Times New Roman"/>
          <w:lang w:eastAsia="ro-RO"/>
        </w:rPr>
        <w:t>;</w:t>
      </w:r>
    </w:p>
    <w:p w14:paraId="45F06F48" w14:textId="49B2902B" w:rsidR="00747963" w:rsidRPr="00AC6C29" w:rsidRDefault="00473899" w:rsidP="008A5283">
      <w:pPr>
        <w:pStyle w:val="ListParagraph"/>
        <w:numPr>
          <w:ilvl w:val="0"/>
          <w:numId w:val="12"/>
        </w:numPr>
        <w:shd w:val="clear" w:color="auto" w:fill="FFFFFF" w:themeFill="background1"/>
        <w:tabs>
          <w:tab w:val="left" w:pos="540"/>
        </w:tabs>
        <w:spacing w:after="0" w:line="240" w:lineRule="auto"/>
        <w:ind w:left="540"/>
        <w:jc w:val="both"/>
        <w:rPr>
          <w:rFonts w:ascii="Times New Roman" w:eastAsia="Times New Roman" w:hAnsi="Times New Roman"/>
          <w:iCs/>
          <w:lang w:eastAsia="ro-RO"/>
        </w:rPr>
      </w:pPr>
      <w:r w:rsidRPr="00464DA1">
        <w:rPr>
          <w:rFonts w:ascii="Times New Roman" w:eastAsia="Times New Roman" w:hAnsi="Times New Roman"/>
          <w:bCs/>
          <w:iCs/>
          <w:lang w:eastAsia="ro-RO"/>
        </w:rPr>
        <w:t>Seria de activități „</w:t>
      </w:r>
      <w:r w:rsidRPr="00E97306">
        <w:rPr>
          <w:rFonts w:ascii="Times New Roman" w:eastAsia="Times New Roman" w:hAnsi="Times New Roman"/>
          <w:bCs/>
          <w:i/>
          <w:lang w:eastAsia="ro-RO"/>
        </w:rPr>
        <w:t>La aniversară</w:t>
      </w:r>
      <w:r w:rsidRPr="00464DA1">
        <w:rPr>
          <w:rFonts w:ascii="Times New Roman" w:eastAsia="Times New Roman" w:hAnsi="Times New Roman"/>
          <w:bCs/>
          <w:iCs/>
          <w:lang w:eastAsia="ro-RO"/>
        </w:rPr>
        <w:t>” (vizează prezentarea/promovarea unor vechi tipărituri din colecțiile speciale ale BJSM, care împlinesc un număr rotund de ani de la apariție) și Seria de activități „La Centenar” (vizează omagierea unor personalități ale culturii locale, naționale și universale de la a căror naștere se împlinesc 100 de ani). Activitățile includ: expoziții foto-documentare, vitrine de carte, prezentări în diferite formate, conceperea și redactarea de materiale biografice și bibliografice, articole în publicațiile de specialitate etc.</w:t>
      </w:r>
      <w:r w:rsidR="00305880" w:rsidRPr="00464DA1">
        <w:rPr>
          <w:rFonts w:ascii="Times New Roman" w:eastAsia="Times New Roman" w:hAnsi="Times New Roman"/>
          <w:bCs/>
          <w:iCs/>
          <w:lang w:eastAsia="ro-RO"/>
        </w:rPr>
        <w:t xml:space="preserve"> - pe tot parcursul anului</w:t>
      </w:r>
      <w:r w:rsidR="002C1A15">
        <w:rPr>
          <w:rFonts w:ascii="Times New Roman" w:eastAsia="Times New Roman" w:hAnsi="Times New Roman"/>
          <w:lang w:eastAsia="ro-RO"/>
        </w:rPr>
        <w:t>;</w:t>
      </w:r>
    </w:p>
    <w:p w14:paraId="48254C1D" w14:textId="77777777" w:rsidR="00AC6C29" w:rsidRDefault="00AC6C29" w:rsidP="00AC6C29">
      <w:pPr>
        <w:shd w:val="clear" w:color="auto" w:fill="FFFFFF" w:themeFill="background1"/>
        <w:tabs>
          <w:tab w:val="left" w:pos="540"/>
        </w:tabs>
        <w:spacing w:after="0" w:line="240" w:lineRule="auto"/>
        <w:jc w:val="both"/>
        <w:rPr>
          <w:rFonts w:ascii="Times New Roman" w:eastAsia="Times New Roman" w:hAnsi="Times New Roman"/>
          <w:iCs/>
          <w:lang w:eastAsia="ro-RO"/>
        </w:rPr>
      </w:pPr>
    </w:p>
    <w:p w14:paraId="7FBE33B5" w14:textId="77777777" w:rsidR="00AC6C29" w:rsidRPr="00AC6C29" w:rsidRDefault="00AC6C29" w:rsidP="00AC6C29">
      <w:pPr>
        <w:shd w:val="clear" w:color="auto" w:fill="FFFFFF" w:themeFill="background1"/>
        <w:tabs>
          <w:tab w:val="left" w:pos="540"/>
        </w:tabs>
        <w:spacing w:after="0" w:line="240" w:lineRule="auto"/>
        <w:jc w:val="both"/>
        <w:rPr>
          <w:rFonts w:ascii="Times New Roman" w:eastAsia="Times New Roman" w:hAnsi="Times New Roman"/>
          <w:iCs/>
          <w:lang w:eastAsia="ro-RO"/>
        </w:rPr>
      </w:pPr>
    </w:p>
    <w:p w14:paraId="4674B61C" w14:textId="77777777" w:rsidR="002C1A15" w:rsidRPr="00C679A7" w:rsidRDefault="002C1A15" w:rsidP="002C1A15">
      <w:pPr>
        <w:pStyle w:val="ListParagraph"/>
        <w:numPr>
          <w:ilvl w:val="0"/>
          <w:numId w:val="12"/>
        </w:numPr>
        <w:shd w:val="clear" w:color="auto" w:fill="FFFFFF" w:themeFill="background1"/>
        <w:spacing w:after="0" w:line="240" w:lineRule="auto"/>
        <w:ind w:left="540"/>
        <w:jc w:val="both"/>
        <w:rPr>
          <w:rFonts w:ascii="Times New Roman" w:eastAsia="Times New Roman" w:hAnsi="Times New Roman"/>
          <w:bCs/>
          <w:iCs/>
          <w:lang w:eastAsia="ro-RO"/>
        </w:rPr>
      </w:pPr>
      <w:r w:rsidRPr="00C679A7">
        <w:rPr>
          <w:rFonts w:ascii="Times New Roman" w:eastAsia="Times New Roman" w:hAnsi="Times New Roman"/>
          <w:bCs/>
          <w:iCs/>
          <w:lang w:eastAsia="ro-RO"/>
        </w:rPr>
        <w:t xml:space="preserve">Promovarea Expoziției permanente „Fondul documentar Gheorghe Bulgăr”, amenajată în spațiul expozițional al Sălii de lectură ce-i poartă numele și valorificarea fondului documentar </w:t>
      </w:r>
      <w:r w:rsidRPr="00C679A7">
        <w:rPr>
          <w:rFonts w:ascii="Times New Roman" w:eastAsia="Times New Roman" w:hAnsi="Times New Roman"/>
          <w:bCs/>
          <w:i/>
          <w:lang w:eastAsia="ro-RO"/>
        </w:rPr>
        <w:t>*</w:t>
      </w:r>
      <w:r w:rsidRPr="00C679A7">
        <w:rPr>
          <w:i/>
        </w:rPr>
        <w:t xml:space="preserve"> </w:t>
      </w:r>
      <w:r w:rsidRPr="00C679A7">
        <w:rPr>
          <w:rFonts w:ascii="Times New Roman" w:eastAsia="Times New Roman" w:hAnsi="Times New Roman"/>
          <w:bCs/>
          <w:i/>
          <w:lang w:eastAsia="ro-RO"/>
        </w:rPr>
        <w:t>Gheorghe Bulgăr (n. 13 aprilie 1920, Sanislău, județul Satu Mare – d. 13 iunie 2002, București) a fost un filolog, lingvist, eminescolog și profesor universitar român. -</w:t>
      </w:r>
      <w:r w:rsidRPr="00C679A7">
        <w:rPr>
          <w:rFonts w:ascii="Times New Roman" w:eastAsia="Times New Roman" w:hAnsi="Times New Roman"/>
          <w:bCs/>
          <w:iCs/>
          <w:lang w:eastAsia="ro-RO"/>
        </w:rPr>
        <w:t xml:space="preserve"> Activitate permanentă</w:t>
      </w:r>
      <w:r>
        <w:rPr>
          <w:rFonts w:ascii="Times New Roman" w:eastAsia="Times New Roman" w:hAnsi="Times New Roman"/>
          <w:bCs/>
          <w:iCs/>
          <w:lang w:eastAsia="ro-RO"/>
        </w:rPr>
        <w:t>;</w:t>
      </w:r>
    </w:p>
    <w:p w14:paraId="323F6E3C" w14:textId="6A900CE0" w:rsidR="002C1A15" w:rsidRDefault="002C1A15" w:rsidP="00BB17D3">
      <w:pPr>
        <w:pStyle w:val="ListParagraph"/>
        <w:numPr>
          <w:ilvl w:val="0"/>
          <w:numId w:val="12"/>
        </w:numPr>
        <w:shd w:val="clear" w:color="auto" w:fill="FFFFFF" w:themeFill="background1"/>
        <w:spacing w:after="0" w:line="240" w:lineRule="auto"/>
        <w:ind w:left="540"/>
        <w:jc w:val="both"/>
        <w:rPr>
          <w:rFonts w:ascii="Times New Roman" w:eastAsia="Times New Roman" w:hAnsi="Times New Roman"/>
          <w:bCs/>
          <w:iCs/>
          <w:lang w:eastAsia="ro-RO"/>
        </w:rPr>
      </w:pPr>
      <w:r w:rsidRPr="00C679A7">
        <w:rPr>
          <w:rFonts w:ascii="Times New Roman" w:eastAsia="Times New Roman" w:hAnsi="Times New Roman"/>
          <w:bCs/>
          <w:iCs/>
          <w:lang w:eastAsia="ro-RO"/>
        </w:rPr>
        <w:t>Promovarea Atelierului memorial „Nae Antonescu”, amenajat în cadrul instituției și valorificarea fondului documentar (manuscrise, colecții de publicații periodice, cărți cu autograf și alte valori bibliofile, fotografii, portrete, obiecte personale ce i-au aparținut cărturarului din Terebești, numit și „părintele revuisticii românești”)</w:t>
      </w:r>
      <w:r w:rsidRPr="00C679A7">
        <w:rPr>
          <w:rFonts w:ascii="Times New Roman" w:eastAsia="Times New Roman" w:hAnsi="Times New Roman"/>
          <w:bCs/>
          <w:i/>
          <w:lang w:eastAsia="ro-RO"/>
        </w:rPr>
        <w:t xml:space="preserve"> -</w:t>
      </w:r>
      <w:r w:rsidRPr="00C679A7">
        <w:rPr>
          <w:rFonts w:ascii="Times New Roman" w:eastAsia="Times New Roman" w:hAnsi="Times New Roman"/>
          <w:bCs/>
          <w:iCs/>
          <w:lang w:eastAsia="ro-RO"/>
        </w:rPr>
        <w:t xml:space="preserve"> Activitate permanentă.</w:t>
      </w:r>
    </w:p>
    <w:p w14:paraId="276A77EA" w14:textId="77777777" w:rsidR="005C35CE" w:rsidRPr="00BB17D3" w:rsidRDefault="005C35CE" w:rsidP="005C35CE">
      <w:pPr>
        <w:pStyle w:val="ListParagraph"/>
        <w:shd w:val="clear" w:color="auto" w:fill="FFFFFF" w:themeFill="background1"/>
        <w:spacing w:after="0" w:line="240" w:lineRule="auto"/>
        <w:ind w:left="540"/>
        <w:jc w:val="both"/>
        <w:rPr>
          <w:rFonts w:ascii="Times New Roman" w:eastAsia="Times New Roman" w:hAnsi="Times New Roman"/>
          <w:bCs/>
          <w:iCs/>
          <w:lang w:eastAsia="ro-RO"/>
        </w:rPr>
      </w:pPr>
    </w:p>
    <w:p w14:paraId="2FCF9C2A" w14:textId="77777777" w:rsidR="00747963" w:rsidRPr="00305880" w:rsidRDefault="00747963" w:rsidP="002E4BAD">
      <w:pPr>
        <w:spacing w:after="0" w:line="240" w:lineRule="auto"/>
        <w:jc w:val="both"/>
        <w:rPr>
          <w:rFonts w:ascii="Times New Roman" w:eastAsia="SimSun" w:hAnsi="Times New Roman" w:cs="Times New Roman"/>
          <w:b/>
          <w:bCs/>
          <w:kern w:val="0"/>
          <w:lang w:eastAsia="zh-CN"/>
          <w14:ligatures w14:val="none"/>
        </w:rPr>
      </w:pPr>
    </w:p>
    <w:p w14:paraId="00688A75" w14:textId="6BA4E50B" w:rsidR="00FC10EA" w:rsidRPr="004E3BE6" w:rsidRDefault="008E2A36" w:rsidP="00751286">
      <w:pPr>
        <w:pStyle w:val="ListParagraph"/>
        <w:numPr>
          <w:ilvl w:val="0"/>
          <w:numId w:val="14"/>
        </w:numPr>
        <w:spacing w:after="0" w:line="240" w:lineRule="auto"/>
        <w:jc w:val="both"/>
        <w:rPr>
          <w:rFonts w:ascii="Times New Roman" w:eastAsia="SimSun" w:hAnsi="Times New Roman" w:cs="Times New Roman"/>
          <w:b/>
          <w:bCs/>
          <w:kern w:val="0"/>
          <w:lang w:eastAsia="zh-CN"/>
          <w14:ligatures w14:val="none"/>
        </w:rPr>
      </w:pPr>
      <w:r w:rsidRPr="004E3BE6">
        <w:rPr>
          <w:rFonts w:ascii="Times New Roman" w:eastAsia="SimSun" w:hAnsi="Times New Roman" w:cs="Times New Roman"/>
          <w:b/>
          <w:bCs/>
          <w:kern w:val="0"/>
          <w:lang w:eastAsia="zh-CN"/>
          <w14:ligatures w14:val="none"/>
        </w:rPr>
        <w:t>Școala de Arte Satu Mare</w:t>
      </w:r>
    </w:p>
    <w:p w14:paraId="5CE179DD" w14:textId="792B6E08" w:rsidR="00D10D9E" w:rsidRPr="002A17BE" w:rsidRDefault="00D10D9E" w:rsidP="00D716D3">
      <w:pPr>
        <w:pStyle w:val="NormalWeb"/>
        <w:numPr>
          <w:ilvl w:val="0"/>
          <w:numId w:val="5"/>
        </w:numPr>
        <w:tabs>
          <w:tab w:val="clear" w:pos="720"/>
          <w:tab w:val="num" w:pos="540"/>
        </w:tabs>
        <w:ind w:left="540"/>
        <w:jc w:val="both"/>
      </w:pPr>
      <w:r w:rsidRPr="00305880">
        <w:rPr>
          <w:bCs/>
        </w:rPr>
        <w:t>Festivalul Cântă și încântă de Dragobete</w:t>
      </w:r>
      <w:r w:rsidR="00D716D3">
        <w:rPr>
          <w:bCs/>
        </w:rPr>
        <w:t xml:space="preserve"> - </w:t>
      </w:r>
      <w:r w:rsidR="00D716D3" w:rsidRPr="00305880">
        <w:t xml:space="preserve">Sărbătoarea </w:t>
      </w:r>
      <w:r w:rsidR="00D716D3" w:rsidRPr="002A17BE">
        <w:rPr>
          <w:rStyle w:val="Strong"/>
          <w:rFonts w:eastAsiaTheme="majorEastAsia"/>
          <w:b w:val="0"/>
          <w:bCs w:val="0"/>
        </w:rPr>
        <w:t>Dragobetelui</w:t>
      </w:r>
      <w:r w:rsidR="00D716D3" w:rsidRPr="002A17BE">
        <w:t>, considerată echivalentul românesc al Zilei Îndrăgostiților, are rădăcini adânci în cultura tradițională românească</w:t>
      </w:r>
      <w:r w:rsidRPr="002A17BE">
        <w:t xml:space="preserve"> – luna </w:t>
      </w:r>
      <w:r w:rsidR="00AE2B38" w:rsidRPr="002A17BE">
        <w:t>f</w:t>
      </w:r>
      <w:r w:rsidRPr="002A17BE">
        <w:t>ebruarie</w:t>
      </w:r>
      <w:r w:rsidR="00421905" w:rsidRPr="002A17BE">
        <w:t>;</w:t>
      </w:r>
    </w:p>
    <w:p w14:paraId="510D08B2" w14:textId="0D6BB220" w:rsidR="00D10D9E" w:rsidRPr="002A17BE" w:rsidRDefault="00D10D9E" w:rsidP="00421905">
      <w:pPr>
        <w:pStyle w:val="NormalWeb"/>
        <w:numPr>
          <w:ilvl w:val="0"/>
          <w:numId w:val="5"/>
        </w:numPr>
        <w:tabs>
          <w:tab w:val="clear" w:pos="720"/>
          <w:tab w:val="num" w:pos="540"/>
        </w:tabs>
        <w:ind w:hanging="540"/>
        <w:jc w:val="both"/>
      </w:pPr>
      <w:r w:rsidRPr="002A17BE">
        <w:t xml:space="preserve">Concursul de pictură și grafică Ion Popdan – luna </w:t>
      </w:r>
      <w:r w:rsidR="00AE2B38" w:rsidRPr="002A17BE">
        <w:t>m</w:t>
      </w:r>
      <w:r w:rsidRPr="002A17BE">
        <w:t>artie</w:t>
      </w:r>
      <w:r w:rsidR="00421905" w:rsidRPr="002A17BE">
        <w:t>;</w:t>
      </w:r>
    </w:p>
    <w:p w14:paraId="7C1386B4" w14:textId="660D46E3" w:rsidR="00D10D9E" w:rsidRPr="002A17BE" w:rsidRDefault="00D10D9E" w:rsidP="00DD3B97">
      <w:pPr>
        <w:pStyle w:val="NormalWeb"/>
        <w:numPr>
          <w:ilvl w:val="0"/>
          <w:numId w:val="5"/>
        </w:numPr>
        <w:tabs>
          <w:tab w:val="clear" w:pos="720"/>
          <w:tab w:val="num" w:pos="540"/>
        </w:tabs>
        <w:ind w:left="540"/>
        <w:jc w:val="both"/>
      </w:pPr>
      <w:r w:rsidRPr="002A17BE">
        <w:t>Festivalul de chitară clasică Samus GuitART</w:t>
      </w:r>
      <w:r w:rsidR="00DD3B97" w:rsidRPr="002A17BE">
        <w:t xml:space="preserve"> - Festivalul „Samus GuitART” reprezintă o manifestare cultural-artistică menită să încurajeze educația muzicală, performanța artistică și dialogul intercultural.</w:t>
      </w:r>
      <w:r w:rsidRPr="002A17BE">
        <w:t xml:space="preserve"> – luna </w:t>
      </w:r>
      <w:r w:rsidR="00AE2B38" w:rsidRPr="002A17BE">
        <w:t>a</w:t>
      </w:r>
      <w:r w:rsidRPr="002A17BE">
        <w:t>prilie-</w:t>
      </w:r>
      <w:r w:rsidR="00AE2B38" w:rsidRPr="002A17BE">
        <w:t>m</w:t>
      </w:r>
      <w:r w:rsidRPr="002A17BE">
        <w:t>ai</w:t>
      </w:r>
      <w:r w:rsidR="00421905" w:rsidRPr="002A17BE">
        <w:t>;</w:t>
      </w:r>
    </w:p>
    <w:p w14:paraId="142392C4" w14:textId="7EC944EE" w:rsidR="00D10D9E" w:rsidRPr="00305880" w:rsidRDefault="00D10D9E" w:rsidP="00421905">
      <w:pPr>
        <w:pStyle w:val="NormalWeb"/>
        <w:numPr>
          <w:ilvl w:val="0"/>
          <w:numId w:val="5"/>
        </w:numPr>
        <w:tabs>
          <w:tab w:val="clear" w:pos="720"/>
          <w:tab w:val="num" w:pos="540"/>
        </w:tabs>
        <w:ind w:hanging="540"/>
        <w:jc w:val="both"/>
        <w:rPr>
          <w:bCs/>
        </w:rPr>
      </w:pPr>
      <w:r w:rsidRPr="00305880">
        <w:rPr>
          <w:bCs/>
        </w:rPr>
        <w:t>Șir de evenimente cu ocazia sfârșitului de an școlar, cu partenerii din T</w:t>
      </w:r>
      <w:r w:rsidR="00E95EE4">
        <w:rPr>
          <w:bCs/>
        </w:rPr>
        <w:t>é</w:t>
      </w:r>
      <w:r w:rsidRPr="00305880">
        <w:rPr>
          <w:bCs/>
        </w:rPr>
        <w:t>gl</w:t>
      </w:r>
      <w:r w:rsidR="00E95EE4">
        <w:rPr>
          <w:bCs/>
        </w:rPr>
        <w:t>á</w:t>
      </w:r>
      <w:r w:rsidRPr="00305880">
        <w:rPr>
          <w:bCs/>
        </w:rPr>
        <w:t xml:space="preserve">s Ungaria </w:t>
      </w:r>
      <w:r w:rsidR="00421905">
        <w:rPr>
          <w:bCs/>
        </w:rPr>
        <w:t>–</w:t>
      </w:r>
      <w:r w:rsidRPr="00305880">
        <w:rPr>
          <w:bCs/>
        </w:rPr>
        <w:t xml:space="preserve"> </w:t>
      </w:r>
      <w:r w:rsidR="00E95EE4">
        <w:rPr>
          <w:bCs/>
        </w:rPr>
        <w:t>i</w:t>
      </w:r>
      <w:r w:rsidRPr="00305880">
        <w:rPr>
          <w:bCs/>
        </w:rPr>
        <w:t>unie</w:t>
      </w:r>
      <w:r w:rsidR="00421905">
        <w:rPr>
          <w:bCs/>
        </w:rPr>
        <w:t>;</w:t>
      </w:r>
    </w:p>
    <w:p w14:paraId="658DA6F7" w14:textId="77777777" w:rsidR="00DD3B97" w:rsidRDefault="00D10D9E" w:rsidP="00DD3B97">
      <w:pPr>
        <w:pStyle w:val="NormalWeb"/>
        <w:numPr>
          <w:ilvl w:val="0"/>
          <w:numId w:val="5"/>
        </w:numPr>
        <w:tabs>
          <w:tab w:val="clear" w:pos="720"/>
          <w:tab w:val="num" w:pos="540"/>
        </w:tabs>
        <w:ind w:hanging="540"/>
        <w:jc w:val="both"/>
        <w:rPr>
          <w:bCs/>
        </w:rPr>
      </w:pPr>
      <w:r w:rsidRPr="00305880">
        <w:rPr>
          <w:bCs/>
        </w:rPr>
        <w:t xml:space="preserve">Zilele Școlii de Arte Satu Mare în parteneriat cu </w:t>
      </w:r>
      <w:r w:rsidR="00E95EE4" w:rsidRPr="00305880">
        <w:rPr>
          <w:bCs/>
        </w:rPr>
        <w:t>T</w:t>
      </w:r>
      <w:r w:rsidR="00E95EE4">
        <w:rPr>
          <w:bCs/>
        </w:rPr>
        <w:t>é</w:t>
      </w:r>
      <w:r w:rsidR="00E95EE4" w:rsidRPr="00305880">
        <w:rPr>
          <w:bCs/>
        </w:rPr>
        <w:t>gl</w:t>
      </w:r>
      <w:r w:rsidR="00E95EE4">
        <w:rPr>
          <w:bCs/>
        </w:rPr>
        <w:t>á</w:t>
      </w:r>
      <w:r w:rsidR="00E95EE4" w:rsidRPr="00305880">
        <w:rPr>
          <w:bCs/>
        </w:rPr>
        <w:t>s</w:t>
      </w:r>
      <w:r w:rsidRPr="00305880">
        <w:rPr>
          <w:bCs/>
        </w:rPr>
        <w:t xml:space="preserve"> Ungaria </w:t>
      </w:r>
      <w:r w:rsidR="00421905">
        <w:rPr>
          <w:bCs/>
        </w:rPr>
        <w:t>–</w:t>
      </w:r>
      <w:r w:rsidRPr="00305880">
        <w:rPr>
          <w:bCs/>
        </w:rPr>
        <w:t xml:space="preserve"> </w:t>
      </w:r>
      <w:r w:rsidR="00E95EE4">
        <w:rPr>
          <w:bCs/>
        </w:rPr>
        <w:t>n</w:t>
      </w:r>
      <w:r w:rsidRPr="00305880">
        <w:rPr>
          <w:bCs/>
        </w:rPr>
        <w:t>oiembrie</w:t>
      </w:r>
      <w:r w:rsidR="00421905">
        <w:rPr>
          <w:bCs/>
        </w:rPr>
        <w:t>;</w:t>
      </w:r>
    </w:p>
    <w:p w14:paraId="3A823D7C" w14:textId="584BBC55" w:rsidR="00D10D9E" w:rsidRPr="002A17BE" w:rsidRDefault="00D10D9E" w:rsidP="00DD3B97">
      <w:pPr>
        <w:pStyle w:val="NormalWeb"/>
        <w:numPr>
          <w:ilvl w:val="0"/>
          <w:numId w:val="5"/>
        </w:numPr>
        <w:tabs>
          <w:tab w:val="clear" w:pos="720"/>
          <w:tab w:val="num" w:pos="540"/>
        </w:tabs>
        <w:ind w:left="540"/>
        <w:jc w:val="both"/>
        <w:rPr>
          <w:bCs/>
        </w:rPr>
      </w:pPr>
      <w:r w:rsidRPr="002A17BE">
        <w:rPr>
          <w:bCs/>
        </w:rPr>
        <w:t>Festivalul Internațional de muzică pop-rock Muzica Inimii Mele</w:t>
      </w:r>
      <w:r w:rsidR="00DD3B97" w:rsidRPr="002A17BE">
        <w:rPr>
          <w:bCs/>
        </w:rPr>
        <w:t xml:space="preserve"> - Festivalul „Muzica Inimii Mele” este o manifestare muzicală de amploare, ce are ca obiectiv promovarea diversității culturale și a talentului artistic prin intermediul muzicii pop-rock. Evenimentul reunește interpreți consacrați și tineri artiști din țară și din străinătate, oferindu-le oportunitatea de a-și face cunoscută creația și de a interacționa cu profesioniști din domeniul muzical</w:t>
      </w:r>
      <w:r w:rsidRPr="002A17BE">
        <w:rPr>
          <w:bCs/>
        </w:rPr>
        <w:t xml:space="preserve"> – </w:t>
      </w:r>
      <w:r w:rsidR="00E95EE4" w:rsidRPr="002A17BE">
        <w:rPr>
          <w:bCs/>
        </w:rPr>
        <w:t>n</w:t>
      </w:r>
      <w:r w:rsidRPr="002A17BE">
        <w:rPr>
          <w:bCs/>
        </w:rPr>
        <w:t>oiembrie</w:t>
      </w:r>
      <w:r w:rsidR="00421905" w:rsidRPr="002A17BE">
        <w:rPr>
          <w:bCs/>
        </w:rPr>
        <w:t>;</w:t>
      </w:r>
    </w:p>
    <w:p w14:paraId="3B607A9C" w14:textId="375BCED3" w:rsidR="00AF56E0" w:rsidRDefault="00D10D9E" w:rsidP="00DD3B97">
      <w:pPr>
        <w:pStyle w:val="NormalWeb"/>
        <w:numPr>
          <w:ilvl w:val="0"/>
          <w:numId w:val="5"/>
        </w:numPr>
        <w:tabs>
          <w:tab w:val="clear" w:pos="720"/>
          <w:tab w:val="num" w:pos="540"/>
        </w:tabs>
        <w:ind w:hanging="540"/>
        <w:jc w:val="both"/>
        <w:rPr>
          <w:bCs/>
        </w:rPr>
      </w:pPr>
      <w:r w:rsidRPr="00305880">
        <w:rPr>
          <w:bCs/>
        </w:rPr>
        <w:t xml:space="preserve">Spectacole ocazionate de sărbatorile de iarnă – </w:t>
      </w:r>
      <w:r w:rsidR="00E95EE4">
        <w:rPr>
          <w:bCs/>
        </w:rPr>
        <w:t>d</w:t>
      </w:r>
      <w:r w:rsidRPr="00305880">
        <w:rPr>
          <w:bCs/>
        </w:rPr>
        <w:t>ecembrie</w:t>
      </w:r>
      <w:r w:rsidR="00421905">
        <w:rPr>
          <w:bCs/>
        </w:rPr>
        <w:t>.</w:t>
      </w:r>
    </w:p>
    <w:p w14:paraId="6738D9F0" w14:textId="77777777" w:rsidR="005C35CE" w:rsidRPr="00DD3B97" w:rsidRDefault="005C35CE" w:rsidP="005C35CE">
      <w:pPr>
        <w:pStyle w:val="NormalWeb"/>
        <w:ind w:left="720"/>
        <w:jc w:val="both"/>
        <w:rPr>
          <w:bCs/>
        </w:rPr>
      </w:pPr>
    </w:p>
    <w:p w14:paraId="49EA5A88" w14:textId="25D1D37A" w:rsidR="00EE4574" w:rsidRDefault="00EE4574" w:rsidP="006318B0">
      <w:pPr>
        <w:pStyle w:val="ListParagraph"/>
        <w:numPr>
          <w:ilvl w:val="0"/>
          <w:numId w:val="14"/>
        </w:numPr>
        <w:tabs>
          <w:tab w:val="left" w:pos="360"/>
        </w:tabs>
        <w:spacing w:line="240" w:lineRule="auto"/>
        <w:jc w:val="both"/>
        <w:rPr>
          <w:rFonts w:ascii="Times New Roman" w:eastAsia="SimSun" w:hAnsi="Times New Roman" w:cs="Times New Roman"/>
          <w:b/>
          <w:bCs/>
          <w:kern w:val="0"/>
          <w:lang w:eastAsia="zh-CN"/>
          <w14:ligatures w14:val="none"/>
        </w:rPr>
      </w:pPr>
      <w:r w:rsidRPr="00751286">
        <w:rPr>
          <w:rFonts w:ascii="Times New Roman" w:eastAsia="SimSun" w:hAnsi="Times New Roman" w:cs="Times New Roman"/>
          <w:b/>
          <w:bCs/>
          <w:kern w:val="0"/>
          <w:lang w:eastAsia="zh-CN"/>
          <w14:ligatures w14:val="none"/>
        </w:rPr>
        <w:t>Centrul Județean pentru Conservarea și Promovarea Culturii Tradiționale Satu Mare</w:t>
      </w:r>
    </w:p>
    <w:p w14:paraId="3D9CFF06" w14:textId="77777777" w:rsidR="004E3BE6" w:rsidRPr="00751286" w:rsidRDefault="004E3BE6" w:rsidP="004E3BE6">
      <w:pPr>
        <w:pStyle w:val="ListParagraph"/>
        <w:tabs>
          <w:tab w:val="left" w:pos="360"/>
        </w:tabs>
        <w:spacing w:line="240" w:lineRule="auto"/>
        <w:jc w:val="both"/>
        <w:rPr>
          <w:rFonts w:ascii="Times New Roman" w:eastAsia="SimSun" w:hAnsi="Times New Roman" w:cs="Times New Roman"/>
          <w:b/>
          <w:bCs/>
          <w:kern w:val="0"/>
          <w:lang w:eastAsia="zh-CN"/>
          <w14:ligatures w14:val="none"/>
        </w:rPr>
      </w:pPr>
    </w:p>
    <w:p w14:paraId="193B9AD0" w14:textId="60113F77" w:rsidR="00F30F66" w:rsidRPr="00305880" w:rsidRDefault="00F30F66" w:rsidP="00AD73D6">
      <w:pPr>
        <w:pStyle w:val="ListParagraph"/>
        <w:numPr>
          <w:ilvl w:val="0"/>
          <w:numId w:val="2"/>
        </w:numPr>
        <w:spacing w:line="240" w:lineRule="auto"/>
        <w:ind w:left="540"/>
        <w:jc w:val="both"/>
        <w:rPr>
          <w:rFonts w:ascii="Times New Roman" w:hAnsi="Times New Roman" w:cs="Times New Roman"/>
        </w:rPr>
      </w:pPr>
      <w:r w:rsidRPr="00305880">
        <w:rPr>
          <w:rFonts w:ascii="Times New Roman" w:hAnsi="Times New Roman" w:cs="Times New Roman"/>
        </w:rPr>
        <w:t xml:space="preserve">Festivalul </w:t>
      </w:r>
      <w:r w:rsidR="006E4591">
        <w:rPr>
          <w:rFonts w:ascii="Times New Roman" w:hAnsi="Times New Roman" w:cs="Times New Roman"/>
        </w:rPr>
        <w:t>F</w:t>
      </w:r>
      <w:r w:rsidRPr="00305880">
        <w:rPr>
          <w:rFonts w:ascii="Times New Roman" w:hAnsi="Times New Roman" w:cs="Times New Roman"/>
        </w:rPr>
        <w:t>olcloric codrenesc „Oţeloaia”</w:t>
      </w:r>
      <w:r w:rsidR="00AD73D6">
        <w:rPr>
          <w:rFonts w:ascii="Times New Roman" w:hAnsi="Times New Roman" w:cs="Times New Roman"/>
        </w:rPr>
        <w:t>;</w:t>
      </w:r>
    </w:p>
    <w:p w14:paraId="1EAECCB2" w14:textId="3AC4C097" w:rsidR="00F30F66" w:rsidRPr="00305880" w:rsidRDefault="00F30F66" w:rsidP="00AD73D6">
      <w:pPr>
        <w:pStyle w:val="ListParagraph"/>
        <w:numPr>
          <w:ilvl w:val="0"/>
          <w:numId w:val="2"/>
        </w:numPr>
        <w:spacing w:line="240" w:lineRule="auto"/>
        <w:ind w:left="540"/>
        <w:jc w:val="both"/>
        <w:rPr>
          <w:rFonts w:ascii="Times New Roman" w:hAnsi="Times New Roman" w:cs="Times New Roman"/>
        </w:rPr>
      </w:pPr>
      <w:r w:rsidRPr="00305880">
        <w:rPr>
          <w:rFonts w:ascii="Times New Roman" w:hAnsi="Times New Roman" w:cs="Times New Roman"/>
        </w:rPr>
        <w:t xml:space="preserve">Festivalul </w:t>
      </w:r>
      <w:r w:rsidR="006E4591">
        <w:rPr>
          <w:rFonts w:ascii="Times New Roman" w:hAnsi="Times New Roman" w:cs="Times New Roman"/>
        </w:rPr>
        <w:t>F</w:t>
      </w:r>
      <w:r w:rsidRPr="00305880">
        <w:rPr>
          <w:rFonts w:ascii="Times New Roman" w:hAnsi="Times New Roman" w:cs="Times New Roman"/>
        </w:rPr>
        <w:t>olcloric „Sâmbra Oilor”</w:t>
      </w:r>
      <w:r w:rsidR="00AD73D6">
        <w:rPr>
          <w:rFonts w:ascii="Times New Roman" w:hAnsi="Times New Roman" w:cs="Times New Roman"/>
        </w:rPr>
        <w:t>;</w:t>
      </w:r>
    </w:p>
    <w:p w14:paraId="32EF85CF" w14:textId="67C315C0" w:rsidR="00F30F66" w:rsidRPr="00305880" w:rsidRDefault="00F30F66" w:rsidP="00AD73D6">
      <w:pPr>
        <w:pStyle w:val="ListParagraph"/>
        <w:numPr>
          <w:ilvl w:val="0"/>
          <w:numId w:val="2"/>
        </w:numPr>
        <w:spacing w:line="240" w:lineRule="auto"/>
        <w:ind w:left="540"/>
        <w:jc w:val="both"/>
        <w:rPr>
          <w:rFonts w:ascii="Times New Roman" w:hAnsi="Times New Roman" w:cs="Times New Roman"/>
        </w:rPr>
      </w:pPr>
      <w:r w:rsidRPr="00305880">
        <w:rPr>
          <w:rFonts w:ascii="Times New Roman" w:hAnsi="Times New Roman" w:cs="Times New Roman"/>
        </w:rPr>
        <w:t>Festivalul Folcloric al Naţionalităţilor</w:t>
      </w:r>
      <w:r w:rsidR="00AD73D6">
        <w:rPr>
          <w:rFonts w:ascii="Times New Roman" w:hAnsi="Times New Roman" w:cs="Times New Roman"/>
        </w:rPr>
        <w:t>;</w:t>
      </w:r>
    </w:p>
    <w:p w14:paraId="29ED1212" w14:textId="257974FA" w:rsidR="00F30F66" w:rsidRPr="00305880" w:rsidRDefault="00F30F66" w:rsidP="00AD73D6">
      <w:pPr>
        <w:pStyle w:val="ListParagraph"/>
        <w:numPr>
          <w:ilvl w:val="0"/>
          <w:numId w:val="2"/>
        </w:numPr>
        <w:spacing w:line="240" w:lineRule="auto"/>
        <w:ind w:left="540"/>
        <w:jc w:val="both"/>
        <w:rPr>
          <w:rFonts w:ascii="Times New Roman" w:hAnsi="Times New Roman" w:cs="Times New Roman"/>
        </w:rPr>
      </w:pPr>
      <w:r w:rsidRPr="00305880">
        <w:rPr>
          <w:rFonts w:ascii="Times New Roman" w:hAnsi="Times New Roman" w:cs="Times New Roman"/>
        </w:rPr>
        <w:t>Tabăra de dansuri și muzică populară maghiare</w:t>
      </w:r>
      <w:r w:rsidR="00AD73D6">
        <w:rPr>
          <w:rFonts w:ascii="Times New Roman" w:hAnsi="Times New Roman" w:cs="Times New Roman"/>
        </w:rPr>
        <w:t>;</w:t>
      </w:r>
    </w:p>
    <w:p w14:paraId="06DAF50A" w14:textId="3265C347" w:rsidR="00F30F66" w:rsidRPr="00305880" w:rsidRDefault="00F30F66" w:rsidP="00AD73D6">
      <w:pPr>
        <w:pStyle w:val="ListParagraph"/>
        <w:numPr>
          <w:ilvl w:val="0"/>
          <w:numId w:val="2"/>
        </w:numPr>
        <w:spacing w:line="240" w:lineRule="auto"/>
        <w:ind w:left="540"/>
        <w:jc w:val="both"/>
        <w:rPr>
          <w:rFonts w:ascii="Times New Roman" w:hAnsi="Times New Roman" w:cs="Times New Roman"/>
        </w:rPr>
      </w:pPr>
      <w:r w:rsidRPr="00305880">
        <w:rPr>
          <w:rFonts w:ascii="Times New Roman" w:hAnsi="Times New Roman" w:cs="Times New Roman"/>
        </w:rPr>
        <w:t>Festivalul moților de la câmpie</w:t>
      </w:r>
      <w:r w:rsidR="00AD73D6">
        <w:rPr>
          <w:rFonts w:ascii="Times New Roman" w:hAnsi="Times New Roman" w:cs="Times New Roman"/>
        </w:rPr>
        <w:t>;</w:t>
      </w:r>
    </w:p>
    <w:p w14:paraId="18F73276" w14:textId="16F23805" w:rsidR="00F30F66" w:rsidRPr="00305880" w:rsidRDefault="00F30F66" w:rsidP="00AD73D6">
      <w:pPr>
        <w:pStyle w:val="ListParagraph"/>
        <w:numPr>
          <w:ilvl w:val="0"/>
          <w:numId w:val="2"/>
        </w:numPr>
        <w:spacing w:line="240" w:lineRule="auto"/>
        <w:ind w:left="540"/>
        <w:jc w:val="both"/>
        <w:rPr>
          <w:rFonts w:ascii="Times New Roman" w:hAnsi="Times New Roman" w:cs="Times New Roman"/>
        </w:rPr>
      </w:pPr>
      <w:r w:rsidRPr="00305880">
        <w:rPr>
          <w:rFonts w:ascii="Times New Roman" w:hAnsi="Times New Roman" w:cs="Times New Roman"/>
        </w:rPr>
        <w:t>Festivalul Concurs Interjudețean de Folclor ”Dragu’-mi-i cântu’ și jocu’!”</w:t>
      </w:r>
      <w:r w:rsidR="00AD73D6">
        <w:rPr>
          <w:rFonts w:ascii="Times New Roman" w:hAnsi="Times New Roman" w:cs="Times New Roman"/>
        </w:rPr>
        <w:t>;</w:t>
      </w:r>
    </w:p>
    <w:p w14:paraId="5E57AAB0" w14:textId="7894D12F" w:rsidR="00F30F66" w:rsidRPr="00305880" w:rsidRDefault="00F30F66" w:rsidP="00AD73D6">
      <w:pPr>
        <w:pStyle w:val="ListParagraph"/>
        <w:numPr>
          <w:ilvl w:val="0"/>
          <w:numId w:val="2"/>
        </w:numPr>
        <w:spacing w:line="240" w:lineRule="auto"/>
        <w:ind w:left="540"/>
        <w:jc w:val="both"/>
        <w:rPr>
          <w:rFonts w:ascii="Times New Roman" w:hAnsi="Times New Roman" w:cs="Times New Roman"/>
        </w:rPr>
      </w:pPr>
      <w:r w:rsidRPr="00305880">
        <w:rPr>
          <w:rFonts w:ascii="Times New Roman" w:hAnsi="Times New Roman" w:cs="Times New Roman"/>
        </w:rPr>
        <w:t>Festivalul Concurs de recitări din lirica poeților sătmăreni ,,Recitatio"</w:t>
      </w:r>
      <w:r w:rsidR="00AD73D6">
        <w:rPr>
          <w:rFonts w:ascii="Times New Roman" w:hAnsi="Times New Roman" w:cs="Times New Roman"/>
        </w:rPr>
        <w:t>;</w:t>
      </w:r>
      <w:r w:rsidRPr="00305880">
        <w:rPr>
          <w:rFonts w:ascii="Times New Roman" w:hAnsi="Times New Roman" w:cs="Times New Roman"/>
        </w:rPr>
        <w:t xml:space="preserve"> </w:t>
      </w:r>
    </w:p>
    <w:p w14:paraId="643C0943" w14:textId="26DB480C" w:rsidR="00F30F66" w:rsidRPr="00305880" w:rsidRDefault="00F30F66" w:rsidP="00AD73D6">
      <w:pPr>
        <w:pStyle w:val="ListParagraph"/>
        <w:numPr>
          <w:ilvl w:val="0"/>
          <w:numId w:val="2"/>
        </w:numPr>
        <w:spacing w:line="240" w:lineRule="auto"/>
        <w:ind w:left="540"/>
        <w:jc w:val="both"/>
        <w:rPr>
          <w:rFonts w:ascii="Times New Roman" w:hAnsi="Times New Roman" w:cs="Times New Roman"/>
        </w:rPr>
      </w:pPr>
      <w:r w:rsidRPr="00305880">
        <w:rPr>
          <w:rFonts w:ascii="Times New Roman" w:hAnsi="Times New Roman" w:cs="Times New Roman"/>
        </w:rPr>
        <w:t>Gala de Premiere „Luminătorii satelor”</w:t>
      </w:r>
      <w:r w:rsidR="00AD73D6">
        <w:rPr>
          <w:rFonts w:ascii="Times New Roman" w:hAnsi="Times New Roman" w:cs="Times New Roman"/>
        </w:rPr>
        <w:t>;</w:t>
      </w:r>
    </w:p>
    <w:p w14:paraId="6E3C3BAF" w14:textId="7572157B" w:rsidR="00F30F66" w:rsidRPr="00305880" w:rsidRDefault="00F30F66" w:rsidP="00AD73D6">
      <w:pPr>
        <w:pStyle w:val="ListParagraph"/>
        <w:numPr>
          <w:ilvl w:val="0"/>
          <w:numId w:val="2"/>
        </w:numPr>
        <w:spacing w:line="240" w:lineRule="auto"/>
        <w:ind w:left="540"/>
        <w:jc w:val="both"/>
        <w:rPr>
          <w:rFonts w:ascii="Times New Roman" w:hAnsi="Times New Roman" w:cs="Times New Roman"/>
        </w:rPr>
      </w:pPr>
      <w:r w:rsidRPr="00305880">
        <w:rPr>
          <w:rFonts w:ascii="Times New Roman" w:hAnsi="Times New Roman" w:cs="Times New Roman"/>
        </w:rPr>
        <w:t>Festivalul Folcloric „Danțu la șură”</w:t>
      </w:r>
      <w:r w:rsidR="00AD73D6">
        <w:rPr>
          <w:rFonts w:ascii="Times New Roman" w:hAnsi="Times New Roman" w:cs="Times New Roman"/>
        </w:rPr>
        <w:t>;</w:t>
      </w:r>
    </w:p>
    <w:p w14:paraId="17CA9B71" w14:textId="505D7CFA" w:rsidR="00F30F66" w:rsidRPr="00305880" w:rsidRDefault="00F30F66" w:rsidP="00AD73D6">
      <w:pPr>
        <w:pStyle w:val="ListParagraph"/>
        <w:numPr>
          <w:ilvl w:val="0"/>
          <w:numId w:val="2"/>
        </w:numPr>
        <w:spacing w:line="240" w:lineRule="auto"/>
        <w:ind w:left="540"/>
        <w:jc w:val="both"/>
        <w:rPr>
          <w:rFonts w:ascii="Times New Roman" w:hAnsi="Times New Roman" w:cs="Times New Roman"/>
        </w:rPr>
      </w:pPr>
      <w:r w:rsidRPr="00305880">
        <w:rPr>
          <w:rFonts w:ascii="Times New Roman" w:hAnsi="Times New Roman" w:cs="Times New Roman"/>
        </w:rPr>
        <w:t xml:space="preserve">Festivalul </w:t>
      </w:r>
      <w:r w:rsidR="00C50D5E">
        <w:rPr>
          <w:rFonts w:ascii="Times New Roman" w:hAnsi="Times New Roman" w:cs="Times New Roman"/>
        </w:rPr>
        <w:t>F</w:t>
      </w:r>
      <w:r w:rsidRPr="00305880">
        <w:rPr>
          <w:rFonts w:ascii="Times New Roman" w:hAnsi="Times New Roman" w:cs="Times New Roman"/>
        </w:rPr>
        <w:t>olcloric ,,Rusaliile Roşii”</w:t>
      </w:r>
      <w:r w:rsidR="00AD73D6">
        <w:rPr>
          <w:rFonts w:ascii="Times New Roman" w:hAnsi="Times New Roman" w:cs="Times New Roman"/>
        </w:rPr>
        <w:t>;</w:t>
      </w:r>
    </w:p>
    <w:p w14:paraId="52BA030F" w14:textId="7ACC0EE8" w:rsidR="00F30F66" w:rsidRPr="00305880" w:rsidRDefault="00F30F66" w:rsidP="00AD73D6">
      <w:pPr>
        <w:pStyle w:val="ListParagraph"/>
        <w:numPr>
          <w:ilvl w:val="0"/>
          <w:numId w:val="2"/>
        </w:numPr>
        <w:spacing w:line="240" w:lineRule="auto"/>
        <w:ind w:left="540"/>
        <w:jc w:val="both"/>
        <w:rPr>
          <w:rFonts w:ascii="Times New Roman" w:hAnsi="Times New Roman" w:cs="Times New Roman"/>
        </w:rPr>
      </w:pPr>
      <w:r w:rsidRPr="00305880">
        <w:rPr>
          <w:rFonts w:ascii="Times New Roman" w:hAnsi="Times New Roman" w:cs="Times New Roman"/>
        </w:rPr>
        <w:t>Festivalul Folcloric „Orgona”</w:t>
      </w:r>
      <w:r w:rsidR="00AD73D6">
        <w:rPr>
          <w:rFonts w:ascii="Times New Roman" w:hAnsi="Times New Roman" w:cs="Times New Roman"/>
        </w:rPr>
        <w:t>;</w:t>
      </w:r>
      <w:r w:rsidRPr="00305880">
        <w:rPr>
          <w:rFonts w:ascii="Times New Roman" w:hAnsi="Times New Roman" w:cs="Times New Roman"/>
        </w:rPr>
        <w:t xml:space="preserve"> </w:t>
      </w:r>
    </w:p>
    <w:p w14:paraId="45143B74" w14:textId="72F0C728" w:rsidR="00F30F66" w:rsidRPr="00305880" w:rsidRDefault="00F30F66" w:rsidP="00AD73D6">
      <w:pPr>
        <w:pStyle w:val="ListParagraph"/>
        <w:numPr>
          <w:ilvl w:val="0"/>
          <w:numId w:val="2"/>
        </w:numPr>
        <w:spacing w:line="240" w:lineRule="auto"/>
        <w:ind w:left="540"/>
        <w:jc w:val="both"/>
        <w:rPr>
          <w:rFonts w:ascii="Times New Roman" w:hAnsi="Times New Roman" w:cs="Times New Roman"/>
        </w:rPr>
      </w:pPr>
      <w:r w:rsidRPr="00305880">
        <w:rPr>
          <w:rFonts w:ascii="Times New Roman" w:hAnsi="Times New Roman" w:cs="Times New Roman"/>
        </w:rPr>
        <w:t>Festivalul Folcloric „Danţu Mânănţăilor”</w:t>
      </w:r>
      <w:r w:rsidR="00AD73D6">
        <w:rPr>
          <w:rFonts w:ascii="Times New Roman" w:hAnsi="Times New Roman" w:cs="Times New Roman"/>
        </w:rPr>
        <w:t>;</w:t>
      </w:r>
    </w:p>
    <w:p w14:paraId="3439A549" w14:textId="0015F9C3" w:rsidR="00F30F66" w:rsidRPr="00305880" w:rsidRDefault="00F30F66" w:rsidP="00AD73D6">
      <w:pPr>
        <w:pStyle w:val="ListParagraph"/>
        <w:numPr>
          <w:ilvl w:val="0"/>
          <w:numId w:val="2"/>
        </w:numPr>
        <w:spacing w:line="240" w:lineRule="auto"/>
        <w:ind w:left="540"/>
        <w:jc w:val="both"/>
        <w:rPr>
          <w:rFonts w:ascii="Times New Roman" w:hAnsi="Times New Roman" w:cs="Times New Roman"/>
        </w:rPr>
      </w:pPr>
      <w:r w:rsidRPr="00305880">
        <w:rPr>
          <w:rFonts w:ascii="Times New Roman" w:hAnsi="Times New Roman" w:cs="Times New Roman"/>
        </w:rPr>
        <w:t>Concursul de reportaje ,,Iosif Ţiproc"</w:t>
      </w:r>
      <w:r w:rsidR="00AD73D6">
        <w:rPr>
          <w:rFonts w:ascii="Times New Roman" w:hAnsi="Times New Roman" w:cs="Times New Roman"/>
        </w:rPr>
        <w:t>;</w:t>
      </w:r>
    </w:p>
    <w:p w14:paraId="2286BAB0" w14:textId="0384348E" w:rsidR="00F30F66" w:rsidRPr="00305880" w:rsidRDefault="00F30F66" w:rsidP="00AD73D6">
      <w:pPr>
        <w:pStyle w:val="ListParagraph"/>
        <w:numPr>
          <w:ilvl w:val="0"/>
          <w:numId w:val="2"/>
        </w:numPr>
        <w:spacing w:line="240" w:lineRule="auto"/>
        <w:ind w:left="540"/>
        <w:jc w:val="both"/>
        <w:rPr>
          <w:rFonts w:ascii="Times New Roman" w:hAnsi="Times New Roman" w:cs="Times New Roman"/>
        </w:rPr>
      </w:pPr>
      <w:r w:rsidRPr="00305880">
        <w:rPr>
          <w:rFonts w:ascii="Times New Roman" w:hAnsi="Times New Roman" w:cs="Times New Roman"/>
        </w:rPr>
        <w:t>Festivalul concurs pentru copiii preșcolari „Deschideți porțile mari”</w:t>
      </w:r>
      <w:r w:rsidR="00AD73D6">
        <w:rPr>
          <w:rFonts w:ascii="Times New Roman" w:hAnsi="Times New Roman" w:cs="Times New Roman"/>
        </w:rPr>
        <w:t>;</w:t>
      </w:r>
    </w:p>
    <w:p w14:paraId="25B4AB42" w14:textId="7AFC371D" w:rsidR="00F30F66" w:rsidRPr="00305880" w:rsidRDefault="00F30F66" w:rsidP="00AD73D6">
      <w:pPr>
        <w:pStyle w:val="ListParagraph"/>
        <w:numPr>
          <w:ilvl w:val="0"/>
          <w:numId w:val="2"/>
        </w:numPr>
        <w:spacing w:line="240" w:lineRule="auto"/>
        <w:ind w:left="540"/>
        <w:jc w:val="both"/>
        <w:rPr>
          <w:rFonts w:ascii="Times New Roman" w:hAnsi="Times New Roman" w:cs="Times New Roman"/>
        </w:rPr>
      </w:pPr>
      <w:r w:rsidRPr="00305880">
        <w:rPr>
          <w:rFonts w:ascii="Times New Roman" w:hAnsi="Times New Roman" w:cs="Times New Roman"/>
        </w:rPr>
        <w:t xml:space="preserve">Festivalul Viei </w:t>
      </w:r>
      <w:r w:rsidR="00E95EE4">
        <w:rPr>
          <w:rFonts w:ascii="Times New Roman" w:hAnsi="Times New Roman" w:cs="Times New Roman"/>
        </w:rPr>
        <w:t>ș</w:t>
      </w:r>
      <w:r w:rsidRPr="00305880">
        <w:rPr>
          <w:rFonts w:ascii="Times New Roman" w:hAnsi="Times New Roman" w:cs="Times New Roman"/>
        </w:rPr>
        <w:t>i Vinului</w:t>
      </w:r>
      <w:r w:rsidR="00AD73D6">
        <w:rPr>
          <w:rFonts w:ascii="Times New Roman" w:hAnsi="Times New Roman" w:cs="Times New Roman"/>
        </w:rPr>
        <w:t>;</w:t>
      </w:r>
      <w:r w:rsidRPr="00305880">
        <w:rPr>
          <w:rFonts w:ascii="Times New Roman" w:hAnsi="Times New Roman" w:cs="Times New Roman"/>
        </w:rPr>
        <w:t xml:space="preserve"> </w:t>
      </w:r>
    </w:p>
    <w:p w14:paraId="1F1ADB18" w14:textId="1DB677B1" w:rsidR="00F30F66" w:rsidRPr="00305880" w:rsidRDefault="00F30F66" w:rsidP="00AD73D6">
      <w:pPr>
        <w:pStyle w:val="ListParagraph"/>
        <w:numPr>
          <w:ilvl w:val="0"/>
          <w:numId w:val="2"/>
        </w:numPr>
        <w:spacing w:line="240" w:lineRule="auto"/>
        <w:ind w:left="540"/>
        <w:jc w:val="both"/>
        <w:rPr>
          <w:rFonts w:ascii="Times New Roman" w:hAnsi="Times New Roman" w:cs="Times New Roman"/>
        </w:rPr>
      </w:pPr>
      <w:r w:rsidRPr="00305880">
        <w:rPr>
          <w:rFonts w:ascii="Times New Roman" w:hAnsi="Times New Roman" w:cs="Times New Roman"/>
        </w:rPr>
        <w:t>Festivalul Concurs Intenațional de folclor ,,Rozmarin în colţu' mesii"</w:t>
      </w:r>
      <w:r w:rsidR="00AD73D6">
        <w:rPr>
          <w:rFonts w:ascii="Times New Roman" w:hAnsi="Times New Roman" w:cs="Times New Roman"/>
        </w:rPr>
        <w:t>;</w:t>
      </w:r>
    </w:p>
    <w:p w14:paraId="6453F292" w14:textId="0AB65D44" w:rsidR="00F30F66" w:rsidRPr="00305880" w:rsidRDefault="00F30F66" w:rsidP="00AD73D6">
      <w:pPr>
        <w:pStyle w:val="ListParagraph"/>
        <w:numPr>
          <w:ilvl w:val="0"/>
          <w:numId w:val="2"/>
        </w:numPr>
        <w:spacing w:line="240" w:lineRule="auto"/>
        <w:ind w:left="540"/>
        <w:jc w:val="both"/>
        <w:rPr>
          <w:rFonts w:ascii="Times New Roman" w:hAnsi="Times New Roman" w:cs="Times New Roman"/>
        </w:rPr>
      </w:pPr>
      <w:r w:rsidRPr="00305880">
        <w:rPr>
          <w:rFonts w:ascii="Times New Roman" w:hAnsi="Times New Roman" w:cs="Times New Roman"/>
        </w:rPr>
        <w:t>Întâlnirea caselor de dansuri maghiare</w:t>
      </w:r>
      <w:r w:rsidR="00AD73D6">
        <w:rPr>
          <w:rFonts w:ascii="Times New Roman" w:hAnsi="Times New Roman" w:cs="Times New Roman"/>
        </w:rPr>
        <w:t>;</w:t>
      </w:r>
      <w:r w:rsidRPr="00305880">
        <w:rPr>
          <w:rFonts w:ascii="Times New Roman" w:hAnsi="Times New Roman" w:cs="Times New Roman"/>
        </w:rPr>
        <w:t xml:space="preserve"> </w:t>
      </w:r>
    </w:p>
    <w:p w14:paraId="038DB67E" w14:textId="15A21866" w:rsidR="00F30F66" w:rsidRPr="00305880" w:rsidRDefault="00F30F66" w:rsidP="00AD73D6">
      <w:pPr>
        <w:pStyle w:val="ListParagraph"/>
        <w:numPr>
          <w:ilvl w:val="0"/>
          <w:numId w:val="2"/>
        </w:numPr>
        <w:spacing w:line="240" w:lineRule="auto"/>
        <w:ind w:left="540"/>
        <w:jc w:val="both"/>
        <w:rPr>
          <w:rFonts w:ascii="Times New Roman" w:hAnsi="Times New Roman" w:cs="Times New Roman"/>
        </w:rPr>
      </w:pPr>
      <w:r w:rsidRPr="00305880">
        <w:rPr>
          <w:rFonts w:ascii="Times New Roman" w:hAnsi="Times New Roman" w:cs="Times New Roman"/>
        </w:rPr>
        <w:t>Ziua Națională a României</w:t>
      </w:r>
      <w:r w:rsidR="00AD73D6">
        <w:rPr>
          <w:rFonts w:ascii="Times New Roman" w:hAnsi="Times New Roman" w:cs="Times New Roman"/>
        </w:rPr>
        <w:t>;</w:t>
      </w:r>
    </w:p>
    <w:p w14:paraId="6E9E9F04" w14:textId="068EB3DC" w:rsidR="00F30F66" w:rsidRPr="00305880" w:rsidRDefault="00F30F66" w:rsidP="00AD73D6">
      <w:pPr>
        <w:pStyle w:val="ListParagraph"/>
        <w:numPr>
          <w:ilvl w:val="0"/>
          <w:numId w:val="2"/>
        </w:numPr>
        <w:spacing w:line="240" w:lineRule="auto"/>
        <w:ind w:left="540"/>
        <w:jc w:val="both"/>
        <w:rPr>
          <w:rFonts w:ascii="Times New Roman" w:hAnsi="Times New Roman" w:cs="Times New Roman"/>
        </w:rPr>
      </w:pPr>
      <w:r w:rsidRPr="00305880">
        <w:rPr>
          <w:rFonts w:ascii="Times New Roman" w:hAnsi="Times New Roman" w:cs="Times New Roman"/>
        </w:rPr>
        <w:t>Ziua Internaţională a Rromilor</w:t>
      </w:r>
      <w:r w:rsidR="00AD73D6">
        <w:rPr>
          <w:rFonts w:ascii="Times New Roman" w:hAnsi="Times New Roman" w:cs="Times New Roman"/>
        </w:rPr>
        <w:t>;</w:t>
      </w:r>
    </w:p>
    <w:p w14:paraId="564752D7" w14:textId="2B96B83E" w:rsidR="00F30F66" w:rsidRPr="00305880" w:rsidRDefault="00F30F66" w:rsidP="00AD73D6">
      <w:pPr>
        <w:pStyle w:val="ListParagraph"/>
        <w:numPr>
          <w:ilvl w:val="0"/>
          <w:numId w:val="2"/>
        </w:numPr>
        <w:spacing w:line="240" w:lineRule="auto"/>
        <w:ind w:left="540"/>
        <w:jc w:val="both"/>
        <w:rPr>
          <w:rFonts w:ascii="Times New Roman" w:hAnsi="Times New Roman" w:cs="Times New Roman"/>
        </w:rPr>
      </w:pPr>
      <w:r w:rsidRPr="00305880">
        <w:rPr>
          <w:rFonts w:ascii="Times New Roman" w:hAnsi="Times New Roman" w:cs="Times New Roman"/>
        </w:rPr>
        <w:t>Târgul de Paște</w:t>
      </w:r>
      <w:r w:rsidR="00AD73D6">
        <w:rPr>
          <w:rFonts w:ascii="Times New Roman" w:hAnsi="Times New Roman" w:cs="Times New Roman"/>
        </w:rPr>
        <w:t>;</w:t>
      </w:r>
    </w:p>
    <w:p w14:paraId="6CE49CC1" w14:textId="35E8FA45" w:rsidR="00AD73D6" w:rsidRPr="00AD73D6" w:rsidRDefault="00F30F66" w:rsidP="00AD73D6">
      <w:pPr>
        <w:pStyle w:val="ListParagraph"/>
        <w:numPr>
          <w:ilvl w:val="0"/>
          <w:numId w:val="2"/>
        </w:numPr>
        <w:spacing w:line="240" w:lineRule="auto"/>
        <w:ind w:left="540"/>
        <w:jc w:val="both"/>
        <w:rPr>
          <w:rFonts w:ascii="Times New Roman" w:hAnsi="Times New Roman" w:cs="Times New Roman"/>
        </w:rPr>
      </w:pPr>
      <w:r w:rsidRPr="00305880">
        <w:rPr>
          <w:rFonts w:ascii="Times New Roman" w:hAnsi="Times New Roman" w:cs="Times New Roman"/>
        </w:rPr>
        <w:lastRenderedPageBreak/>
        <w:t>Târgul Mărțișorului/ Márciuska Vásár</w:t>
      </w:r>
      <w:r w:rsidR="00AD73D6">
        <w:rPr>
          <w:rFonts w:ascii="Times New Roman" w:hAnsi="Times New Roman" w:cs="Times New Roman"/>
        </w:rPr>
        <w:t>;</w:t>
      </w:r>
    </w:p>
    <w:p w14:paraId="3E94251B" w14:textId="026A3070" w:rsidR="00F30F66" w:rsidRPr="00305880" w:rsidRDefault="00F30F66" w:rsidP="00AD73D6">
      <w:pPr>
        <w:pStyle w:val="ListParagraph"/>
        <w:numPr>
          <w:ilvl w:val="0"/>
          <w:numId w:val="2"/>
        </w:numPr>
        <w:spacing w:line="240" w:lineRule="auto"/>
        <w:ind w:left="540"/>
        <w:jc w:val="both"/>
        <w:rPr>
          <w:rFonts w:ascii="Times New Roman" w:hAnsi="Times New Roman" w:cs="Times New Roman"/>
        </w:rPr>
      </w:pPr>
      <w:r w:rsidRPr="00305880">
        <w:rPr>
          <w:rFonts w:ascii="Times New Roman" w:hAnsi="Times New Roman" w:cs="Times New Roman"/>
        </w:rPr>
        <w:t>Festivalul Datinilor şi Obiceiurilor de Iarnă (Târgul de Crăciun)</w:t>
      </w:r>
      <w:r w:rsidR="00AD73D6">
        <w:rPr>
          <w:rFonts w:ascii="Times New Roman" w:hAnsi="Times New Roman" w:cs="Times New Roman"/>
        </w:rPr>
        <w:t>;</w:t>
      </w:r>
    </w:p>
    <w:p w14:paraId="54604051" w14:textId="4B7BDDF1" w:rsidR="00F30F66" w:rsidRPr="00305880" w:rsidRDefault="00F30F66" w:rsidP="00AD73D6">
      <w:pPr>
        <w:pStyle w:val="ListParagraph"/>
        <w:numPr>
          <w:ilvl w:val="0"/>
          <w:numId w:val="2"/>
        </w:numPr>
        <w:spacing w:line="240" w:lineRule="auto"/>
        <w:ind w:left="540"/>
        <w:jc w:val="both"/>
        <w:rPr>
          <w:rFonts w:ascii="Times New Roman" w:hAnsi="Times New Roman" w:cs="Times New Roman"/>
        </w:rPr>
      </w:pPr>
      <w:r w:rsidRPr="00305880">
        <w:rPr>
          <w:rFonts w:ascii="Times New Roman" w:hAnsi="Times New Roman" w:cs="Times New Roman"/>
        </w:rPr>
        <w:t>Întâlnirea meșterilor olari</w:t>
      </w:r>
      <w:r w:rsidR="00AD73D6">
        <w:rPr>
          <w:rFonts w:ascii="Times New Roman" w:hAnsi="Times New Roman" w:cs="Times New Roman"/>
        </w:rPr>
        <w:t>;</w:t>
      </w:r>
    </w:p>
    <w:p w14:paraId="0B905685" w14:textId="69FE3167" w:rsidR="00F30F66" w:rsidRPr="00305880" w:rsidRDefault="00F30F66" w:rsidP="00AD73D6">
      <w:pPr>
        <w:pStyle w:val="ListParagraph"/>
        <w:numPr>
          <w:ilvl w:val="0"/>
          <w:numId w:val="2"/>
        </w:numPr>
        <w:spacing w:line="240" w:lineRule="auto"/>
        <w:ind w:left="540"/>
        <w:jc w:val="both"/>
        <w:rPr>
          <w:rFonts w:ascii="Times New Roman" w:hAnsi="Times New Roman" w:cs="Times New Roman"/>
        </w:rPr>
      </w:pPr>
      <w:r w:rsidRPr="00305880">
        <w:rPr>
          <w:rFonts w:ascii="Times New Roman" w:hAnsi="Times New Roman" w:cs="Times New Roman"/>
        </w:rPr>
        <w:t>Festivalul Internațional de Literatură „Zilele Cronograf”</w:t>
      </w:r>
      <w:r w:rsidR="00AD73D6">
        <w:rPr>
          <w:rFonts w:ascii="Times New Roman" w:hAnsi="Times New Roman" w:cs="Times New Roman"/>
        </w:rPr>
        <w:t>;</w:t>
      </w:r>
    </w:p>
    <w:p w14:paraId="60A085C8" w14:textId="0AF88A35" w:rsidR="002A17BE" w:rsidRDefault="00F30F66" w:rsidP="002A17BE">
      <w:pPr>
        <w:pStyle w:val="ListParagraph"/>
        <w:numPr>
          <w:ilvl w:val="0"/>
          <w:numId w:val="2"/>
        </w:numPr>
        <w:spacing w:line="240" w:lineRule="auto"/>
        <w:ind w:left="540"/>
        <w:jc w:val="both"/>
        <w:rPr>
          <w:rFonts w:ascii="Times New Roman" w:hAnsi="Times New Roman" w:cs="Times New Roman"/>
        </w:rPr>
      </w:pPr>
      <w:r w:rsidRPr="00305880">
        <w:rPr>
          <w:rFonts w:ascii="Times New Roman" w:hAnsi="Times New Roman" w:cs="Times New Roman"/>
        </w:rPr>
        <w:t>Aniversarea căsătoriei poetului Pet</w:t>
      </w:r>
      <w:r w:rsidR="005F1986">
        <w:rPr>
          <w:rFonts w:ascii="Times New Roman" w:hAnsi="Times New Roman" w:cs="Times New Roman"/>
        </w:rPr>
        <w:t>ő</w:t>
      </w:r>
      <w:r w:rsidRPr="00305880">
        <w:rPr>
          <w:rFonts w:ascii="Times New Roman" w:hAnsi="Times New Roman" w:cs="Times New Roman"/>
        </w:rPr>
        <w:t>fi S</w:t>
      </w:r>
      <w:r w:rsidR="005F1986">
        <w:rPr>
          <w:rFonts w:ascii="Times New Roman" w:hAnsi="Times New Roman" w:cs="Times New Roman"/>
        </w:rPr>
        <w:t>á</w:t>
      </w:r>
      <w:r w:rsidRPr="00305880">
        <w:rPr>
          <w:rFonts w:ascii="Times New Roman" w:hAnsi="Times New Roman" w:cs="Times New Roman"/>
        </w:rPr>
        <w:t>ndor cu Szendrey Julia</w:t>
      </w:r>
      <w:r w:rsidR="002A17BE">
        <w:rPr>
          <w:rFonts w:ascii="Times New Roman" w:hAnsi="Times New Roman" w:cs="Times New Roman"/>
        </w:rPr>
        <w:t>;</w:t>
      </w:r>
    </w:p>
    <w:p w14:paraId="01ABE5EE" w14:textId="77777777" w:rsidR="002A17BE" w:rsidRDefault="004E3BE6" w:rsidP="002A17BE">
      <w:pPr>
        <w:pStyle w:val="ListParagraph"/>
        <w:numPr>
          <w:ilvl w:val="0"/>
          <w:numId w:val="2"/>
        </w:numPr>
        <w:spacing w:line="240" w:lineRule="auto"/>
        <w:ind w:left="540"/>
        <w:jc w:val="both"/>
        <w:rPr>
          <w:rFonts w:ascii="Times New Roman" w:hAnsi="Times New Roman" w:cs="Times New Roman"/>
        </w:rPr>
      </w:pPr>
      <w:r w:rsidRPr="002A17BE">
        <w:rPr>
          <w:rFonts w:ascii="Times New Roman" w:hAnsi="Times New Roman" w:cs="Times New Roman"/>
        </w:rPr>
        <w:t>Proiecte editoriale</w:t>
      </w:r>
      <w:r w:rsidR="002A17BE">
        <w:rPr>
          <w:rFonts w:ascii="Times New Roman" w:hAnsi="Times New Roman" w:cs="Times New Roman"/>
        </w:rPr>
        <w:t xml:space="preserve">: </w:t>
      </w:r>
      <w:r w:rsidRPr="002A17BE">
        <w:rPr>
          <w:rFonts w:ascii="Times New Roman" w:hAnsi="Times New Roman" w:cs="Times New Roman"/>
        </w:rPr>
        <w:t>Editarea Revistei trimestriale „Cronograf”</w:t>
      </w:r>
      <w:r w:rsidR="002A17BE">
        <w:rPr>
          <w:rFonts w:ascii="Times New Roman" w:hAnsi="Times New Roman" w:cs="Times New Roman"/>
        </w:rPr>
        <w:t xml:space="preserve">, </w:t>
      </w:r>
      <w:r w:rsidRPr="002A17BE">
        <w:rPr>
          <w:rFonts w:ascii="Times New Roman" w:hAnsi="Times New Roman" w:cs="Times New Roman"/>
        </w:rPr>
        <w:t xml:space="preserve">Editarea lunarului </w:t>
      </w:r>
      <w:r w:rsidR="002A17BE">
        <w:rPr>
          <w:rFonts w:ascii="Times New Roman" w:hAnsi="Times New Roman" w:cs="Times New Roman"/>
        </w:rPr>
        <w:t>–</w:t>
      </w:r>
      <w:r w:rsidRPr="002A17BE">
        <w:rPr>
          <w:rFonts w:ascii="Times New Roman" w:hAnsi="Times New Roman" w:cs="Times New Roman"/>
        </w:rPr>
        <w:t xml:space="preserve"> Szamos</w:t>
      </w:r>
      <w:r w:rsidR="002A17BE">
        <w:rPr>
          <w:rFonts w:ascii="Times New Roman" w:hAnsi="Times New Roman" w:cs="Times New Roman"/>
        </w:rPr>
        <w:t>;</w:t>
      </w:r>
    </w:p>
    <w:p w14:paraId="0965C710" w14:textId="77777777" w:rsidR="002A17BE" w:rsidRDefault="004E3BE6" w:rsidP="002A17BE">
      <w:pPr>
        <w:pStyle w:val="ListParagraph"/>
        <w:numPr>
          <w:ilvl w:val="0"/>
          <w:numId w:val="2"/>
        </w:numPr>
        <w:spacing w:line="240" w:lineRule="auto"/>
        <w:ind w:left="540"/>
        <w:jc w:val="both"/>
        <w:rPr>
          <w:rFonts w:ascii="Times New Roman" w:hAnsi="Times New Roman" w:cs="Times New Roman"/>
        </w:rPr>
      </w:pPr>
      <w:r w:rsidRPr="002A17BE">
        <w:rPr>
          <w:rFonts w:ascii="Times New Roman" w:hAnsi="Times New Roman" w:cs="Times New Roman"/>
        </w:rPr>
        <w:t>Expoziții, lansări, vernisaje</w:t>
      </w:r>
      <w:r w:rsidR="002A17BE">
        <w:rPr>
          <w:rFonts w:ascii="Times New Roman" w:hAnsi="Times New Roman" w:cs="Times New Roman"/>
        </w:rPr>
        <w:t>;</w:t>
      </w:r>
    </w:p>
    <w:p w14:paraId="6C4EA70B" w14:textId="5A53EA10" w:rsidR="006A5A12" w:rsidRDefault="004E3BE6" w:rsidP="006A5A12">
      <w:pPr>
        <w:pStyle w:val="ListParagraph"/>
        <w:numPr>
          <w:ilvl w:val="0"/>
          <w:numId w:val="2"/>
        </w:numPr>
        <w:spacing w:line="240" w:lineRule="auto"/>
        <w:ind w:left="540"/>
        <w:jc w:val="both"/>
        <w:rPr>
          <w:rFonts w:ascii="Times New Roman" w:hAnsi="Times New Roman" w:cs="Times New Roman"/>
        </w:rPr>
      </w:pPr>
      <w:r w:rsidRPr="002A17BE">
        <w:rPr>
          <w:rFonts w:ascii="Times New Roman" w:hAnsi="Times New Roman" w:cs="Times New Roman"/>
        </w:rPr>
        <w:t>Medalioane Culturale</w:t>
      </w:r>
      <w:r w:rsidR="006A5A12">
        <w:rPr>
          <w:rFonts w:ascii="Times New Roman" w:hAnsi="Times New Roman" w:cs="Times New Roman"/>
        </w:rPr>
        <w:t>;</w:t>
      </w:r>
    </w:p>
    <w:p w14:paraId="68E97769" w14:textId="60474CE4" w:rsidR="006A5A12" w:rsidRDefault="004E3BE6" w:rsidP="006A5A12">
      <w:pPr>
        <w:pStyle w:val="ListParagraph"/>
        <w:numPr>
          <w:ilvl w:val="0"/>
          <w:numId w:val="2"/>
        </w:numPr>
        <w:spacing w:line="240" w:lineRule="auto"/>
        <w:ind w:left="540"/>
        <w:jc w:val="both"/>
        <w:rPr>
          <w:rFonts w:ascii="Times New Roman" w:hAnsi="Times New Roman" w:cs="Times New Roman"/>
        </w:rPr>
      </w:pPr>
      <w:r w:rsidRPr="006A5A12">
        <w:rPr>
          <w:rFonts w:ascii="Times New Roman" w:hAnsi="Times New Roman" w:cs="Times New Roman"/>
        </w:rPr>
        <w:t>Promovarea tradițiilor și culturii sătmărene în țară și în străinătate</w:t>
      </w:r>
      <w:r w:rsidR="006A5A12">
        <w:rPr>
          <w:rFonts w:ascii="Times New Roman" w:hAnsi="Times New Roman" w:cs="Times New Roman"/>
        </w:rPr>
        <w:t>;</w:t>
      </w:r>
    </w:p>
    <w:p w14:paraId="7DD4B5E3" w14:textId="4237FA47" w:rsidR="004E3BE6" w:rsidRPr="006A5A12" w:rsidRDefault="004E3BE6" w:rsidP="006A5A12">
      <w:pPr>
        <w:pStyle w:val="ListParagraph"/>
        <w:numPr>
          <w:ilvl w:val="0"/>
          <w:numId w:val="2"/>
        </w:numPr>
        <w:spacing w:line="240" w:lineRule="auto"/>
        <w:ind w:left="540"/>
        <w:jc w:val="both"/>
        <w:rPr>
          <w:rFonts w:ascii="Times New Roman" w:hAnsi="Times New Roman" w:cs="Times New Roman"/>
        </w:rPr>
      </w:pPr>
      <w:r w:rsidRPr="006A5A12">
        <w:rPr>
          <w:rFonts w:ascii="Times New Roman" w:hAnsi="Times New Roman" w:cs="Times New Roman"/>
        </w:rPr>
        <w:t>Acțiuni/ programe culturale, festivaluri, simpozioane</w:t>
      </w:r>
      <w:r w:rsidR="006A5A12">
        <w:rPr>
          <w:rFonts w:ascii="Times New Roman" w:hAnsi="Times New Roman" w:cs="Times New Roman"/>
        </w:rPr>
        <w:t>.</w:t>
      </w:r>
    </w:p>
    <w:p w14:paraId="600A8AF5" w14:textId="77777777" w:rsidR="004E3BE6" w:rsidRDefault="004E3BE6" w:rsidP="004E3BE6">
      <w:pPr>
        <w:pStyle w:val="ListParagraph"/>
        <w:spacing w:line="240" w:lineRule="auto"/>
        <w:ind w:left="540"/>
        <w:jc w:val="both"/>
        <w:rPr>
          <w:rFonts w:ascii="Times New Roman" w:hAnsi="Times New Roman" w:cs="Times New Roman"/>
        </w:rPr>
      </w:pPr>
    </w:p>
    <w:p w14:paraId="2E9DDDEE" w14:textId="77777777" w:rsidR="0027426B" w:rsidRDefault="0027426B" w:rsidP="004E3BE6">
      <w:pPr>
        <w:pStyle w:val="ListParagraph"/>
        <w:spacing w:line="240" w:lineRule="auto"/>
        <w:ind w:left="540"/>
        <w:jc w:val="both"/>
        <w:rPr>
          <w:rFonts w:ascii="Times New Roman" w:hAnsi="Times New Roman" w:cs="Times New Roman"/>
        </w:rPr>
      </w:pPr>
    </w:p>
    <w:p w14:paraId="6C5388C2" w14:textId="515FAE9C" w:rsidR="0027426B" w:rsidRPr="006B625B" w:rsidRDefault="0027426B" w:rsidP="0027426B">
      <w:pPr>
        <w:spacing w:after="0" w:line="240" w:lineRule="auto"/>
        <w:rPr>
          <w:rFonts w:ascii="Times New Roman" w:hAnsi="Times New Roman" w:cs="Times New Roman"/>
          <w:i/>
          <w:iCs/>
          <w:lang w:val="pt-BR"/>
        </w:rPr>
      </w:pPr>
      <w:r w:rsidRPr="006B625B">
        <w:rPr>
          <w:rFonts w:ascii="Times New Roman" w:hAnsi="Times New Roman" w:cs="Times New Roman"/>
          <w:i/>
          <w:iCs/>
          <w:lang w:val="pt-BR"/>
        </w:rPr>
        <w:t xml:space="preserve">Surse: </w:t>
      </w:r>
      <w:r w:rsidRPr="006B625B">
        <w:rPr>
          <w:rFonts w:ascii="Times New Roman" w:hAnsi="Times New Roman" w:cs="Times New Roman"/>
          <w:i/>
          <w:iCs/>
          <w:lang w:val="pt-BR"/>
        </w:rPr>
        <w:tab/>
        <w:t>Muzeul Județean Satu Mare</w:t>
      </w:r>
    </w:p>
    <w:p w14:paraId="77BD1995" w14:textId="59F6C827" w:rsidR="0027426B" w:rsidRPr="0027426B" w:rsidRDefault="0027426B" w:rsidP="0027426B">
      <w:pPr>
        <w:spacing w:after="0" w:line="240" w:lineRule="auto"/>
        <w:ind w:firstLine="720"/>
        <w:jc w:val="both"/>
        <w:rPr>
          <w:rFonts w:ascii="Times New Roman" w:eastAsia="SimSun" w:hAnsi="Times New Roman" w:cs="Times New Roman"/>
          <w:i/>
          <w:iCs/>
          <w:kern w:val="0"/>
          <w:lang w:eastAsia="zh-CN"/>
          <w14:ligatures w14:val="none"/>
        </w:rPr>
      </w:pPr>
      <w:r w:rsidRPr="0027426B">
        <w:rPr>
          <w:rFonts w:ascii="Times New Roman" w:eastAsia="SimSun" w:hAnsi="Times New Roman" w:cs="Times New Roman"/>
          <w:i/>
          <w:iCs/>
          <w:kern w:val="0"/>
          <w:lang w:eastAsia="zh-CN"/>
          <w14:ligatures w14:val="none"/>
        </w:rPr>
        <w:t>Filarmonica de stat ”Dinu Lipatti” Satu Mare</w:t>
      </w:r>
    </w:p>
    <w:p w14:paraId="4BD5D1E2" w14:textId="491D7AB1" w:rsidR="0027426B" w:rsidRPr="006B625B" w:rsidRDefault="0027426B" w:rsidP="0027426B">
      <w:pPr>
        <w:spacing w:after="0" w:line="240" w:lineRule="auto"/>
        <w:ind w:firstLine="720"/>
        <w:rPr>
          <w:rFonts w:ascii="Times New Roman" w:hAnsi="Times New Roman" w:cs="Times New Roman"/>
          <w:i/>
          <w:iCs/>
          <w:lang w:val="pt-BR"/>
        </w:rPr>
      </w:pPr>
      <w:r w:rsidRPr="006B625B">
        <w:rPr>
          <w:rFonts w:ascii="Times New Roman" w:hAnsi="Times New Roman" w:cs="Times New Roman"/>
          <w:i/>
          <w:iCs/>
          <w:lang w:val="pt-BR"/>
        </w:rPr>
        <w:t>Biblioteca Județeană Satu Mare</w:t>
      </w:r>
    </w:p>
    <w:p w14:paraId="5B18E06A" w14:textId="6B696578" w:rsidR="0027426B" w:rsidRPr="0027426B" w:rsidRDefault="0027426B" w:rsidP="0027426B">
      <w:pPr>
        <w:spacing w:after="0" w:line="240" w:lineRule="auto"/>
        <w:ind w:firstLine="720"/>
        <w:jc w:val="both"/>
        <w:rPr>
          <w:rFonts w:ascii="Times New Roman" w:eastAsia="SimSun" w:hAnsi="Times New Roman" w:cs="Times New Roman"/>
          <w:i/>
          <w:iCs/>
          <w:kern w:val="0"/>
          <w:lang w:eastAsia="zh-CN"/>
          <w14:ligatures w14:val="none"/>
        </w:rPr>
      </w:pPr>
      <w:r w:rsidRPr="0027426B">
        <w:rPr>
          <w:rFonts w:ascii="Times New Roman" w:eastAsia="SimSun" w:hAnsi="Times New Roman" w:cs="Times New Roman"/>
          <w:i/>
          <w:iCs/>
          <w:kern w:val="0"/>
          <w:lang w:eastAsia="zh-CN"/>
          <w14:ligatures w14:val="none"/>
        </w:rPr>
        <w:t>Școala de Arte Satu Mare</w:t>
      </w:r>
    </w:p>
    <w:p w14:paraId="028BF89B" w14:textId="4D83516F" w:rsidR="0027426B" w:rsidRDefault="0027426B" w:rsidP="0027426B">
      <w:pPr>
        <w:spacing w:after="0" w:line="240" w:lineRule="auto"/>
        <w:ind w:firstLine="720"/>
        <w:rPr>
          <w:rFonts w:ascii="Times New Roman" w:hAnsi="Times New Roman" w:cs="Times New Roman"/>
          <w:i/>
          <w:iCs/>
          <w:lang w:val="pt-BR"/>
        </w:rPr>
      </w:pPr>
      <w:r w:rsidRPr="0027426B">
        <w:rPr>
          <w:rFonts w:ascii="Times New Roman" w:hAnsi="Times New Roman" w:cs="Times New Roman"/>
          <w:i/>
          <w:iCs/>
          <w:lang w:val="pt-BR"/>
        </w:rPr>
        <w:t xml:space="preserve">Centrul Județean pentru Conservarea </w:t>
      </w:r>
      <w:r>
        <w:rPr>
          <w:rFonts w:ascii="Times New Roman" w:hAnsi="Times New Roman" w:cs="Times New Roman"/>
          <w:i/>
          <w:iCs/>
          <w:lang w:val="pt-BR"/>
        </w:rPr>
        <w:t>și Promovarea Culturii Tradiționale Satu Mare</w:t>
      </w:r>
    </w:p>
    <w:p w14:paraId="12274CCC" w14:textId="77777777" w:rsidR="0027426B" w:rsidRPr="0027426B" w:rsidRDefault="0027426B" w:rsidP="0027426B">
      <w:pPr>
        <w:rPr>
          <w:rFonts w:ascii="Times New Roman" w:hAnsi="Times New Roman" w:cs="Times New Roman"/>
          <w:i/>
          <w:iCs/>
          <w:lang w:val="pt-BR"/>
        </w:rPr>
      </w:pPr>
    </w:p>
    <w:p w14:paraId="5BB262C6" w14:textId="77777777" w:rsidR="0027426B" w:rsidRPr="0027426B" w:rsidRDefault="0027426B" w:rsidP="0027426B">
      <w:pPr>
        <w:rPr>
          <w:rFonts w:ascii="Times New Roman" w:hAnsi="Times New Roman" w:cs="Times New Roman"/>
          <w:i/>
          <w:iCs/>
          <w:lang w:val="pt-BR"/>
        </w:rPr>
      </w:pPr>
    </w:p>
    <w:p w14:paraId="65844023" w14:textId="567B8B2B" w:rsidR="0027426B" w:rsidRDefault="0027426B" w:rsidP="0027426B">
      <w:pPr>
        <w:spacing w:after="0"/>
        <w:ind w:left="720"/>
        <w:rPr>
          <w:rFonts w:ascii="Times New Roman" w:hAnsi="Times New Roman"/>
          <w:b/>
          <w:bCs/>
        </w:rPr>
      </w:pPr>
      <w:r>
        <w:rPr>
          <w:rFonts w:ascii="Times New Roman" w:hAnsi="Times New Roman"/>
          <w:b/>
          <w:bCs/>
        </w:rPr>
        <w:t xml:space="preserve">   </w:t>
      </w:r>
      <w:r w:rsidR="005C35CE">
        <w:rPr>
          <w:rFonts w:ascii="Times New Roman" w:hAnsi="Times New Roman"/>
          <w:b/>
          <w:bCs/>
        </w:rPr>
        <w:t xml:space="preserve">    </w:t>
      </w:r>
      <w:r>
        <w:rPr>
          <w:rFonts w:ascii="Times New Roman" w:hAnsi="Times New Roman"/>
          <w:b/>
          <w:bCs/>
        </w:rPr>
        <w:t xml:space="preserve">   </w:t>
      </w:r>
      <w:r w:rsidRPr="008B1854">
        <w:rPr>
          <w:rFonts w:ascii="Times New Roman" w:hAnsi="Times New Roman"/>
          <w:b/>
          <w:bCs/>
        </w:rPr>
        <w:t>PREȘEDINTE,</w:t>
      </w:r>
      <w:r>
        <w:rPr>
          <w:rFonts w:ascii="Times New Roman" w:hAnsi="Times New Roman"/>
          <w:b/>
          <w:bCs/>
        </w:rPr>
        <w:t xml:space="preserve">                                                       ȘEF SERVICIU</w:t>
      </w:r>
      <w:r w:rsidR="009232A1">
        <w:rPr>
          <w:rFonts w:ascii="Times New Roman" w:hAnsi="Times New Roman"/>
          <w:b/>
          <w:bCs/>
        </w:rPr>
        <w:t xml:space="preserve"> SMRU</w:t>
      </w:r>
      <w:r>
        <w:rPr>
          <w:rFonts w:ascii="Times New Roman" w:hAnsi="Times New Roman"/>
          <w:b/>
          <w:bCs/>
        </w:rPr>
        <w:t>,</w:t>
      </w:r>
    </w:p>
    <w:p w14:paraId="1D9D625F" w14:textId="47D76B5A" w:rsidR="0027426B" w:rsidRPr="008B1854" w:rsidRDefault="0027426B" w:rsidP="0027426B">
      <w:pPr>
        <w:spacing w:after="0"/>
        <w:rPr>
          <w:rFonts w:ascii="Times New Roman" w:hAnsi="Times New Roman"/>
        </w:rPr>
      </w:pPr>
      <w:r w:rsidRPr="008B1854">
        <w:rPr>
          <w:rFonts w:ascii="Times New Roman" w:hAnsi="Times New Roman"/>
        </w:rPr>
        <w:t xml:space="preserve">     </w:t>
      </w:r>
      <w:r>
        <w:rPr>
          <w:rFonts w:ascii="Times New Roman" w:hAnsi="Times New Roman"/>
        </w:rPr>
        <w:t xml:space="preserve">    </w:t>
      </w:r>
      <w:r w:rsidRPr="008B1854">
        <w:rPr>
          <w:rFonts w:ascii="Times New Roman" w:hAnsi="Times New Roman"/>
        </w:rPr>
        <w:t xml:space="preserve"> </w:t>
      </w:r>
      <w:r>
        <w:rPr>
          <w:rFonts w:ascii="Times New Roman" w:hAnsi="Times New Roman"/>
        </w:rPr>
        <w:t xml:space="preserve">  </w:t>
      </w:r>
      <w:r w:rsidRPr="008B1854">
        <w:rPr>
          <w:rFonts w:ascii="Times New Roman" w:hAnsi="Times New Roman"/>
        </w:rPr>
        <w:t xml:space="preserve">     </w:t>
      </w:r>
      <w:r w:rsidR="005C35CE">
        <w:rPr>
          <w:rFonts w:ascii="Times New Roman" w:hAnsi="Times New Roman"/>
        </w:rPr>
        <w:t xml:space="preserve">     </w:t>
      </w:r>
      <w:r w:rsidRPr="008B1854">
        <w:rPr>
          <w:rFonts w:ascii="Times New Roman" w:hAnsi="Times New Roman"/>
        </w:rPr>
        <w:t xml:space="preserve">   </w:t>
      </w:r>
      <w:r>
        <w:rPr>
          <w:rFonts w:ascii="Times New Roman" w:hAnsi="Times New Roman"/>
        </w:rPr>
        <w:t>Pataki Csaba                                                                     Bîja Tania</w:t>
      </w:r>
    </w:p>
    <w:p w14:paraId="36AB7FD3" w14:textId="77777777" w:rsidR="0027426B" w:rsidRDefault="0027426B" w:rsidP="004E3BE6">
      <w:pPr>
        <w:pStyle w:val="ListParagraph"/>
        <w:spacing w:line="240" w:lineRule="auto"/>
        <w:ind w:left="540"/>
        <w:jc w:val="both"/>
        <w:rPr>
          <w:rFonts w:ascii="Times New Roman" w:hAnsi="Times New Roman" w:cs="Times New Roman"/>
        </w:rPr>
      </w:pPr>
    </w:p>
    <w:p w14:paraId="70975710" w14:textId="77777777" w:rsidR="0027426B" w:rsidRDefault="0027426B" w:rsidP="004E3BE6">
      <w:pPr>
        <w:pStyle w:val="ListParagraph"/>
        <w:spacing w:line="240" w:lineRule="auto"/>
        <w:ind w:left="540"/>
        <w:jc w:val="both"/>
        <w:rPr>
          <w:rFonts w:ascii="Times New Roman" w:hAnsi="Times New Roman" w:cs="Times New Roman"/>
        </w:rPr>
      </w:pPr>
    </w:p>
    <w:p w14:paraId="4430E444" w14:textId="77777777" w:rsidR="0027426B" w:rsidRDefault="0027426B" w:rsidP="004E3BE6">
      <w:pPr>
        <w:pStyle w:val="ListParagraph"/>
        <w:spacing w:line="240" w:lineRule="auto"/>
        <w:ind w:left="540"/>
        <w:jc w:val="both"/>
        <w:rPr>
          <w:rFonts w:ascii="Times New Roman" w:hAnsi="Times New Roman" w:cs="Times New Roman"/>
        </w:rPr>
      </w:pPr>
    </w:p>
    <w:p w14:paraId="1CD5CA9E" w14:textId="77777777" w:rsidR="0027426B" w:rsidRDefault="0027426B" w:rsidP="004E3BE6">
      <w:pPr>
        <w:pStyle w:val="ListParagraph"/>
        <w:spacing w:line="240" w:lineRule="auto"/>
        <w:ind w:left="540"/>
        <w:jc w:val="both"/>
        <w:rPr>
          <w:rFonts w:ascii="Times New Roman" w:hAnsi="Times New Roman" w:cs="Times New Roman"/>
        </w:rPr>
      </w:pPr>
    </w:p>
    <w:p w14:paraId="11A7EEC0" w14:textId="77777777" w:rsidR="0027426B" w:rsidRDefault="0027426B" w:rsidP="004E3BE6">
      <w:pPr>
        <w:pStyle w:val="ListParagraph"/>
        <w:spacing w:line="240" w:lineRule="auto"/>
        <w:ind w:left="540"/>
        <w:jc w:val="both"/>
        <w:rPr>
          <w:rFonts w:ascii="Times New Roman" w:hAnsi="Times New Roman" w:cs="Times New Roman"/>
        </w:rPr>
      </w:pPr>
    </w:p>
    <w:p w14:paraId="0DBA3292" w14:textId="77777777" w:rsidR="0027426B" w:rsidRDefault="0027426B" w:rsidP="004E3BE6">
      <w:pPr>
        <w:pStyle w:val="ListParagraph"/>
        <w:spacing w:line="240" w:lineRule="auto"/>
        <w:ind w:left="540"/>
        <w:jc w:val="both"/>
        <w:rPr>
          <w:rFonts w:ascii="Times New Roman" w:hAnsi="Times New Roman" w:cs="Times New Roman"/>
        </w:rPr>
      </w:pPr>
    </w:p>
    <w:p w14:paraId="23762EA1" w14:textId="77777777" w:rsidR="0027426B" w:rsidRDefault="0027426B" w:rsidP="004E3BE6">
      <w:pPr>
        <w:pStyle w:val="ListParagraph"/>
        <w:spacing w:line="240" w:lineRule="auto"/>
        <w:ind w:left="540"/>
        <w:jc w:val="both"/>
        <w:rPr>
          <w:rFonts w:ascii="Times New Roman" w:hAnsi="Times New Roman" w:cs="Times New Roman"/>
        </w:rPr>
      </w:pPr>
    </w:p>
    <w:p w14:paraId="5B39BCA8" w14:textId="77777777" w:rsidR="0027426B" w:rsidRDefault="0027426B" w:rsidP="004E3BE6">
      <w:pPr>
        <w:pStyle w:val="ListParagraph"/>
        <w:spacing w:line="240" w:lineRule="auto"/>
        <w:ind w:left="540"/>
        <w:jc w:val="both"/>
        <w:rPr>
          <w:rFonts w:ascii="Times New Roman" w:hAnsi="Times New Roman" w:cs="Times New Roman"/>
        </w:rPr>
      </w:pPr>
    </w:p>
    <w:p w14:paraId="22A0F410" w14:textId="77777777" w:rsidR="0027426B" w:rsidRDefault="0027426B" w:rsidP="004E3BE6">
      <w:pPr>
        <w:pStyle w:val="ListParagraph"/>
        <w:spacing w:line="240" w:lineRule="auto"/>
        <w:ind w:left="540"/>
        <w:jc w:val="both"/>
        <w:rPr>
          <w:rFonts w:ascii="Times New Roman" w:hAnsi="Times New Roman" w:cs="Times New Roman"/>
        </w:rPr>
      </w:pPr>
    </w:p>
    <w:p w14:paraId="40CA2F27" w14:textId="77777777" w:rsidR="0027426B" w:rsidRDefault="0027426B" w:rsidP="004E3BE6">
      <w:pPr>
        <w:pStyle w:val="ListParagraph"/>
        <w:spacing w:line="240" w:lineRule="auto"/>
        <w:ind w:left="540"/>
        <w:jc w:val="both"/>
        <w:rPr>
          <w:rFonts w:ascii="Times New Roman" w:hAnsi="Times New Roman" w:cs="Times New Roman"/>
        </w:rPr>
      </w:pPr>
    </w:p>
    <w:p w14:paraId="6E1713FB" w14:textId="77777777" w:rsidR="0027426B" w:rsidRDefault="0027426B" w:rsidP="004E3BE6">
      <w:pPr>
        <w:pStyle w:val="ListParagraph"/>
        <w:spacing w:line="240" w:lineRule="auto"/>
        <w:ind w:left="540"/>
        <w:jc w:val="both"/>
        <w:rPr>
          <w:rFonts w:ascii="Times New Roman" w:hAnsi="Times New Roman" w:cs="Times New Roman"/>
        </w:rPr>
      </w:pPr>
    </w:p>
    <w:p w14:paraId="216E0FB4" w14:textId="77777777" w:rsidR="0027426B" w:rsidRDefault="0027426B" w:rsidP="004E3BE6">
      <w:pPr>
        <w:pStyle w:val="ListParagraph"/>
        <w:spacing w:line="240" w:lineRule="auto"/>
        <w:ind w:left="540"/>
        <w:jc w:val="both"/>
        <w:rPr>
          <w:rFonts w:ascii="Times New Roman" w:hAnsi="Times New Roman" w:cs="Times New Roman"/>
        </w:rPr>
      </w:pPr>
    </w:p>
    <w:p w14:paraId="0FA4A1EA" w14:textId="77777777" w:rsidR="0027426B" w:rsidRDefault="0027426B" w:rsidP="004E3BE6">
      <w:pPr>
        <w:pStyle w:val="ListParagraph"/>
        <w:spacing w:line="240" w:lineRule="auto"/>
        <w:ind w:left="540"/>
        <w:jc w:val="both"/>
        <w:rPr>
          <w:rFonts w:ascii="Times New Roman" w:hAnsi="Times New Roman" w:cs="Times New Roman"/>
        </w:rPr>
      </w:pPr>
    </w:p>
    <w:p w14:paraId="07D2FFA4" w14:textId="77777777" w:rsidR="0027426B" w:rsidRDefault="0027426B" w:rsidP="004E3BE6">
      <w:pPr>
        <w:pStyle w:val="ListParagraph"/>
        <w:spacing w:line="240" w:lineRule="auto"/>
        <w:ind w:left="540"/>
        <w:jc w:val="both"/>
        <w:rPr>
          <w:rFonts w:ascii="Times New Roman" w:hAnsi="Times New Roman" w:cs="Times New Roman"/>
        </w:rPr>
      </w:pPr>
    </w:p>
    <w:p w14:paraId="2C2ACB98" w14:textId="77777777" w:rsidR="0027426B" w:rsidRDefault="0027426B" w:rsidP="004E3BE6">
      <w:pPr>
        <w:pStyle w:val="ListParagraph"/>
        <w:spacing w:line="240" w:lineRule="auto"/>
        <w:ind w:left="540"/>
        <w:jc w:val="both"/>
        <w:rPr>
          <w:rFonts w:ascii="Times New Roman" w:hAnsi="Times New Roman" w:cs="Times New Roman"/>
        </w:rPr>
      </w:pPr>
    </w:p>
    <w:p w14:paraId="7B7E8FB2" w14:textId="77777777" w:rsidR="0027426B" w:rsidRDefault="0027426B" w:rsidP="004E3BE6">
      <w:pPr>
        <w:pStyle w:val="ListParagraph"/>
        <w:spacing w:line="240" w:lineRule="auto"/>
        <w:ind w:left="540"/>
        <w:jc w:val="both"/>
        <w:rPr>
          <w:rFonts w:ascii="Times New Roman" w:hAnsi="Times New Roman" w:cs="Times New Roman"/>
        </w:rPr>
      </w:pPr>
    </w:p>
    <w:p w14:paraId="71F451A9" w14:textId="77777777" w:rsidR="0027426B" w:rsidRDefault="0027426B" w:rsidP="004E3BE6">
      <w:pPr>
        <w:pStyle w:val="ListParagraph"/>
        <w:spacing w:line="240" w:lineRule="auto"/>
        <w:ind w:left="540"/>
        <w:jc w:val="both"/>
        <w:rPr>
          <w:rFonts w:ascii="Times New Roman" w:hAnsi="Times New Roman" w:cs="Times New Roman"/>
        </w:rPr>
      </w:pPr>
    </w:p>
    <w:p w14:paraId="6DAF7A06" w14:textId="77777777" w:rsidR="0027426B" w:rsidRDefault="0027426B" w:rsidP="004E3BE6">
      <w:pPr>
        <w:pStyle w:val="ListParagraph"/>
        <w:spacing w:line="240" w:lineRule="auto"/>
        <w:ind w:left="540"/>
        <w:jc w:val="both"/>
        <w:rPr>
          <w:rFonts w:ascii="Times New Roman" w:hAnsi="Times New Roman" w:cs="Times New Roman"/>
        </w:rPr>
      </w:pPr>
    </w:p>
    <w:p w14:paraId="0AB8A431" w14:textId="77777777" w:rsidR="0027426B" w:rsidRDefault="0027426B" w:rsidP="004E3BE6">
      <w:pPr>
        <w:pStyle w:val="ListParagraph"/>
        <w:spacing w:line="240" w:lineRule="auto"/>
        <w:ind w:left="540"/>
        <w:jc w:val="both"/>
        <w:rPr>
          <w:rFonts w:ascii="Times New Roman" w:hAnsi="Times New Roman" w:cs="Times New Roman"/>
        </w:rPr>
      </w:pPr>
    </w:p>
    <w:p w14:paraId="041C6C50" w14:textId="77777777" w:rsidR="0027426B" w:rsidRDefault="0027426B" w:rsidP="004E3BE6">
      <w:pPr>
        <w:pStyle w:val="ListParagraph"/>
        <w:spacing w:line="240" w:lineRule="auto"/>
        <w:ind w:left="540"/>
        <w:jc w:val="both"/>
        <w:rPr>
          <w:rFonts w:ascii="Times New Roman" w:hAnsi="Times New Roman" w:cs="Times New Roman"/>
        </w:rPr>
      </w:pPr>
    </w:p>
    <w:p w14:paraId="66A5430B" w14:textId="77777777" w:rsidR="0027426B" w:rsidRDefault="0027426B" w:rsidP="004E3BE6">
      <w:pPr>
        <w:pStyle w:val="ListParagraph"/>
        <w:spacing w:line="240" w:lineRule="auto"/>
        <w:ind w:left="540"/>
        <w:jc w:val="both"/>
        <w:rPr>
          <w:rFonts w:ascii="Times New Roman" w:hAnsi="Times New Roman" w:cs="Times New Roman"/>
        </w:rPr>
      </w:pPr>
    </w:p>
    <w:p w14:paraId="33491EF1" w14:textId="77777777" w:rsidR="0027426B" w:rsidRDefault="0027426B" w:rsidP="004E3BE6">
      <w:pPr>
        <w:pStyle w:val="ListParagraph"/>
        <w:spacing w:line="240" w:lineRule="auto"/>
        <w:ind w:left="540"/>
        <w:jc w:val="both"/>
        <w:rPr>
          <w:rFonts w:ascii="Times New Roman" w:hAnsi="Times New Roman" w:cs="Times New Roman"/>
        </w:rPr>
      </w:pPr>
    </w:p>
    <w:p w14:paraId="60D0A600" w14:textId="77777777" w:rsidR="0027426B" w:rsidRDefault="0027426B" w:rsidP="004E3BE6">
      <w:pPr>
        <w:pStyle w:val="ListParagraph"/>
        <w:spacing w:line="240" w:lineRule="auto"/>
        <w:ind w:left="540"/>
        <w:jc w:val="both"/>
        <w:rPr>
          <w:rFonts w:ascii="Times New Roman" w:hAnsi="Times New Roman" w:cs="Times New Roman"/>
        </w:rPr>
      </w:pPr>
    </w:p>
    <w:p w14:paraId="42035708" w14:textId="77777777" w:rsidR="0027426B" w:rsidRDefault="0027426B" w:rsidP="004E3BE6">
      <w:pPr>
        <w:pStyle w:val="ListParagraph"/>
        <w:spacing w:line="240" w:lineRule="auto"/>
        <w:ind w:left="540"/>
        <w:jc w:val="both"/>
        <w:rPr>
          <w:rFonts w:ascii="Times New Roman" w:hAnsi="Times New Roman" w:cs="Times New Roman"/>
        </w:rPr>
      </w:pPr>
    </w:p>
    <w:p w14:paraId="3B840970" w14:textId="77777777" w:rsidR="0027426B" w:rsidRDefault="0027426B" w:rsidP="004E3BE6">
      <w:pPr>
        <w:pStyle w:val="ListParagraph"/>
        <w:spacing w:line="240" w:lineRule="auto"/>
        <w:ind w:left="540"/>
        <w:jc w:val="both"/>
        <w:rPr>
          <w:rFonts w:ascii="Times New Roman" w:hAnsi="Times New Roman" w:cs="Times New Roman"/>
        </w:rPr>
      </w:pPr>
    </w:p>
    <w:p w14:paraId="0B0185CC" w14:textId="77777777" w:rsidR="0027426B" w:rsidRDefault="0027426B" w:rsidP="004E3BE6">
      <w:pPr>
        <w:pStyle w:val="ListParagraph"/>
        <w:spacing w:line="240" w:lineRule="auto"/>
        <w:ind w:left="540"/>
        <w:jc w:val="both"/>
        <w:rPr>
          <w:rFonts w:ascii="Times New Roman" w:hAnsi="Times New Roman" w:cs="Times New Roman"/>
          <w:sz w:val="16"/>
          <w:szCs w:val="16"/>
        </w:rPr>
      </w:pPr>
    </w:p>
    <w:p w14:paraId="6641F5BB" w14:textId="77777777" w:rsidR="0027426B" w:rsidRDefault="0027426B" w:rsidP="004E3BE6">
      <w:pPr>
        <w:pStyle w:val="ListParagraph"/>
        <w:spacing w:line="240" w:lineRule="auto"/>
        <w:ind w:left="540"/>
        <w:jc w:val="both"/>
        <w:rPr>
          <w:rFonts w:ascii="Times New Roman" w:hAnsi="Times New Roman" w:cs="Times New Roman"/>
          <w:sz w:val="16"/>
          <w:szCs w:val="16"/>
        </w:rPr>
      </w:pPr>
    </w:p>
    <w:p w14:paraId="50DEDC91" w14:textId="77777777" w:rsidR="0027426B" w:rsidRDefault="0027426B" w:rsidP="004E3BE6">
      <w:pPr>
        <w:pStyle w:val="ListParagraph"/>
        <w:spacing w:line="240" w:lineRule="auto"/>
        <w:ind w:left="540"/>
        <w:jc w:val="both"/>
        <w:rPr>
          <w:rFonts w:ascii="Times New Roman" w:hAnsi="Times New Roman" w:cs="Times New Roman"/>
          <w:sz w:val="16"/>
          <w:szCs w:val="16"/>
        </w:rPr>
      </w:pPr>
    </w:p>
    <w:p w14:paraId="44CCD117" w14:textId="77777777" w:rsidR="0027426B" w:rsidRDefault="0027426B" w:rsidP="004E3BE6">
      <w:pPr>
        <w:pStyle w:val="ListParagraph"/>
        <w:spacing w:line="240" w:lineRule="auto"/>
        <w:ind w:left="540"/>
        <w:jc w:val="both"/>
        <w:rPr>
          <w:rFonts w:ascii="Times New Roman" w:hAnsi="Times New Roman" w:cs="Times New Roman"/>
          <w:sz w:val="16"/>
          <w:szCs w:val="16"/>
        </w:rPr>
      </w:pPr>
    </w:p>
    <w:p w14:paraId="04CF8B91" w14:textId="77777777" w:rsidR="0027426B" w:rsidRDefault="0027426B" w:rsidP="004E3BE6">
      <w:pPr>
        <w:pStyle w:val="ListParagraph"/>
        <w:spacing w:line="240" w:lineRule="auto"/>
        <w:ind w:left="540"/>
        <w:jc w:val="both"/>
        <w:rPr>
          <w:rFonts w:ascii="Times New Roman" w:hAnsi="Times New Roman" w:cs="Times New Roman"/>
          <w:sz w:val="16"/>
          <w:szCs w:val="16"/>
        </w:rPr>
      </w:pPr>
    </w:p>
    <w:p w14:paraId="46092A88" w14:textId="77777777" w:rsidR="0027426B" w:rsidRDefault="0027426B" w:rsidP="004E3BE6">
      <w:pPr>
        <w:pStyle w:val="ListParagraph"/>
        <w:spacing w:line="240" w:lineRule="auto"/>
        <w:ind w:left="540"/>
        <w:jc w:val="both"/>
        <w:rPr>
          <w:rFonts w:ascii="Times New Roman" w:hAnsi="Times New Roman" w:cs="Times New Roman"/>
          <w:sz w:val="16"/>
          <w:szCs w:val="16"/>
        </w:rPr>
      </w:pPr>
    </w:p>
    <w:p w14:paraId="79C196D1" w14:textId="77777777" w:rsidR="0027426B" w:rsidRDefault="0027426B" w:rsidP="004E3BE6">
      <w:pPr>
        <w:pStyle w:val="ListParagraph"/>
        <w:spacing w:line="240" w:lineRule="auto"/>
        <w:ind w:left="540"/>
        <w:jc w:val="both"/>
        <w:rPr>
          <w:rFonts w:ascii="Times New Roman" w:hAnsi="Times New Roman" w:cs="Times New Roman"/>
          <w:sz w:val="16"/>
          <w:szCs w:val="16"/>
        </w:rPr>
      </w:pPr>
    </w:p>
    <w:p w14:paraId="7B4E282A" w14:textId="77777777" w:rsidR="0027426B" w:rsidRDefault="0027426B" w:rsidP="004E3BE6">
      <w:pPr>
        <w:pStyle w:val="ListParagraph"/>
        <w:spacing w:line="240" w:lineRule="auto"/>
        <w:ind w:left="540"/>
        <w:jc w:val="both"/>
        <w:rPr>
          <w:rFonts w:ascii="Times New Roman" w:hAnsi="Times New Roman" w:cs="Times New Roman"/>
          <w:sz w:val="16"/>
          <w:szCs w:val="16"/>
        </w:rPr>
      </w:pPr>
    </w:p>
    <w:p w14:paraId="2AF9FE1A" w14:textId="77777777" w:rsidR="0027426B" w:rsidRDefault="0027426B" w:rsidP="004E3BE6">
      <w:pPr>
        <w:pStyle w:val="ListParagraph"/>
        <w:spacing w:line="240" w:lineRule="auto"/>
        <w:ind w:left="540"/>
        <w:jc w:val="both"/>
        <w:rPr>
          <w:rFonts w:ascii="Times New Roman" w:hAnsi="Times New Roman" w:cs="Times New Roman"/>
          <w:sz w:val="16"/>
          <w:szCs w:val="16"/>
        </w:rPr>
      </w:pPr>
    </w:p>
    <w:p w14:paraId="2BD92614" w14:textId="48A2984C" w:rsidR="0027426B" w:rsidRPr="0027426B" w:rsidRDefault="0027426B" w:rsidP="004E3BE6">
      <w:pPr>
        <w:pStyle w:val="ListParagraph"/>
        <w:spacing w:line="240" w:lineRule="auto"/>
        <w:ind w:left="540"/>
        <w:jc w:val="both"/>
        <w:rPr>
          <w:rFonts w:ascii="Times New Roman" w:hAnsi="Times New Roman" w:cs="Times New Roman"/>
          <w:sz w:val="16"/>
          <w:szCs w:val="16"/>
        </w:rPr>
      </w:pPr>
      <w:r w:rsidRPr="0027426B">
        <w:rPr>
          <w:rFonts w:ascii="Times New Roman" w:hAnsi="Times New Roman" w:cs="Times New Roman"/>
          <w:sz w:val="16"/>
          <w:szCs w:val="16"/>
        </w:rPr>
        <w:t>Red. Tehn.</w:t>
      </w:r>
      <w:r w:rsidR="00607C45">
        <w:rPr>
          <w:rFonts w:ascii="Times New Roman" w:hAnsi="Times New Roman" w:cs="Times New Roman"/>
          <w:sz w:val="16"/>
          <w:szCs w:val="16"/>
        </w:rPr>
        <w:t>K.A.E.</w:t>
      </w:r>
      <w:r w:rsidR="009232A1">
        <w:rPr>
          <w:rFonts w:ascii="Times New Roman" w:hAnsi="Times New Roman" w:cs="Times New Roman"/>
          <w:sz w:val="16"/>
          <w:szCs w:val="16"/>
        </w:rPr>
        <w:t xml:space="preserve"> </w:t>
      </w:r>
      <w:r w:rsidRPr="0027426B">
        <w:rPr>
          <w:rFonts w:ascii="Times New Roman" w:hAnsi="Times New Roman" w:cs="Times New Roman"/>
          <w:sz w:val="16"/>
          <w:szCs w:val="16"/>
        </w:rPr>
        <w:t xml:space="preserve"> </w:t>
      </w:r>
      <w:r w:rsidR="00607C45">
        <w:rPr>
          <w:rFonts w:ascii="Times New Roman" w:hAnsi="Times New Roman" w:cs="Times New Roman"/>
          <w:sz w:val="16"/>
          <w:szCs w:val="16"/>
        </w:rPr>
        <w:t>2</w:t>
      </w:r>
      <w:r w:rsidRPr="0027426B">
        <w:rPr>
          <w:rFonts w:ascii="Times New Roman" w:hAnsi="Times New Roman" w:cs="Times New Roman"/>
          <w:sz w:val="16"/>
          <w:szCs w:val="16"/>
        </w:rPr>
        <w:t xml:space="preserve"> ex.</w:t>
      </w:r>
    </w:p>
    <w:sectPr w:rsidR="0027426B" w:rsidRPr="0027426B" w:rsidSect="005C35CE">
      <w:footerReference w:type="default" r:id="rId7"/>
      <w:pgSz w:w="11909" w:h="16834" w:code="9"/>
      <w:pgMar w:top="540" w:right="929" w:bottom="720" w:left="1170" w:header="288"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DD7CFF" w14:textId="77777777" w:rsidR="006C258D" w:rsidRDefault="006C258D" w:rsidP="00D55033">
      <w:pPr>
        <w:spacing w:after="0" w:line="240" w:lineRule="auto"/>
      </w:pPr>
      <w:r>
        <w:separator/>
      </w:r>
    </w:p>
  </w:endnote>
  <w:endnote w:type="continuationSeparator" w:id="0">
    <w:p w14:paraId="5E6A5268" w14:textId="77777777" w:rsidR="006C258D" w:rsidRDefault="006C258D" w:rsidP="00D5503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78380307"/>
      <w:docPartObj>
        <w:docPartGallery w:val="Page Numbers (Bottom of Page)"/>
        <w:docPartUnique/>
      </w:docPartObj>
    </w:sdtPr>
    <w:sdtEndPr>
      <w:rPr>
        <w:noProof/>
      </w:rPr>
    </w:sdtEndPr>
    <w:sdtContent>
      <w:p w14:paraId="6EACE250" w14:textId="56110C78" w:rsidR="00D55033" w:rsidRDefault="00D55033">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234BF35D" w14:textId="77777777" w:rsidR="00D55033" w:rsidRDefault="00D5503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E78CA8" w14:textId="77777777" w:rsidR="006C258D" w:rsidRDefault="006C258D" w:rsidP="00D55033">
      <w:pPr>
        <w:spacing w:after="0" w:line="240" w:lineRule="auto"/>
      </w:pPr>
      <w:r>
        <w:separator/>
      </w:r>
    </w:p>
  </w:footnote>
  <w:footnote w:type="continuationSeparator" w:id="0">
    <w:p w14:paraId="1C61BE51" w14:textId="77777777" w:rsidR="006C258D" w:rsidRDefault="006C258D" w:rsidP="00D5503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5pt;height:11.25pt" o:bullet="t">
        <v:imagedata r:id="rId1" o:title="msoF04F"/>
      </v:shape>
    </w:pict>
  </w:numPicBullet>
  <w:abstractNum w:abstractNumId="0" w15:restartNumberingAfterBreak="0">
    <w:nsid w:val="02AE6A04"/>
    <w:multiLevelType w:val="hybridMultilevel"/>
    <w:tmpl w:val="E21C090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A2C6407"/>
    <w:multiLevelType w:val="hybridMultilevel"/>
    <w:tmpl w:val="4346210A"/>
    <w:lvl w:ilvl="0" w:tplc="04090007">
      <w:start w:val="1"/>
      <w:numFmt w:val="bullet"/>
      <w:lvlText w:val=""/>
      <w:lvlPicBulletId w:val="0"/>
      <w:lvlJc w:val="left"/>
      <w:pPr>
        <w:ind w:left="720" w:hanging="360"/>
      </w:pPr>
      <w:rPr>
        <w:rFonts w:ascii="Symbol" w:hAnsi="Symbol" w:hint="default"/>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 w15:restartNumberingAfterBreak="0">
    <w:nsid w:val="16062485"/>
    <w:multiLevelType w:val="hybridMultilevel"/>
    <w:tmpl w:val="F24631D0"/>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15:restartNumberingAfterBreak="0">
    <w:nsid w:val="1EBC3BE0"/>
    <w:multiLevelType w:val="hybridMultilevel"/>
    <w:tmpl w:val="469E8F5A"/>
    <w:lvl w:ilvl="0" w:tplc="04090001">
      <w:start w:val="1"/>
      <w:numFmt w:val="bullet"/>
      <w:lvlText w:val=""/>
      <w:lvlJc w:val="left"/>
      <w:pPr>
        <w:ind w:left="1080" w:hanging="360"/>
      </w:pPr>
      <w:rPr>
        <w:rFonts w:ascii="Symbol" w:hAnsi="Symbol"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4" w15:restartNumberingAfterBreak="0">
    <w:nsid w:val="1F7F733E"/>
    <w:multiLevelType w:val="hybridMultilevel"/>
    <w:tmpl w:val="0300928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5224040"/>
    <w:multiLevelType w:val="multilevel"/>
    <w:tmpl w:val="C77A1B7C"/>
    <w:lvl w:ilvl="0">
      <w:start w:val="1"/>
      <w:numFmt w:val="bullet"/>
      <w:lvlText w:val=""/>
      <w:lvlJc w:val="left"/>
      <w:pPr>
        <w:tabs>
          <w:tab w:val="num" w:pos="720"/>
        </w:tabs>
        <w:ind w:left="720" w:hanging="360"/>
      </w:pPr>
      <w:rPr>
        <w:rFonts w:ascii="Symbol" w:hAnsi="Symbol" w:hint="default"/>
        <w:sz w:val="24"/>
        <w:szCs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7F06367"/>
    <w:multiLevelType w:val="hybridMultilevel"/>
    <w:tmpl w:val="5FA83F7E"/>
    <w:lvl w:ilvl="0" w:tplc="49804430">
      <w:start w:val="2"/>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849351C"/>
    <w:multiLevelType w:val="hybridMultilevel"/>
    <w:tmpl w:val="74ECEF94"/>
    <w:lvl w:ilvl="0" w:tplc="04090007">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9F4EB2"/>
    <w:multiLevelType w:val="hybridMultilevel"/>
    <w:tmpl w:val="77B03B54"/>
    <w:lvl w:ilvl="0" w:tplc="04180001">
      <w:start w:val="1"/>
      <w:numFmt w:val="bullet"/>
      <w:lvlText w:val=""/>
      <w:lvlJc w:val="left"/>
      <w:pPr>
        <w:ind w:left="502"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9" w15:restartNumberingAfterBreak="0">
    <w:nsid w:val="2ED556F6"/>
    <w:multiLevelType w:val="multilevel"/>
    <w:tmpl w:val="53041B0C"/>
    <w:lvl w:ilvl="0">
      <w:start w:val="1"/>
      <w:numFmt w:val="bullet"/>
      <w:lvlText w:val=""/>
      <w:lvlJc w:val="left"/>
      <w:pPr>
        <w:tabs>
          <w:tab w:val="num" w:pos="720"/>
        </w:tabs>
        <w:ind w:left="720" w:hanging="360"/>
      </w:pPr>
      <w:rPr>
        <w:rFonts w:ascii="Symbol" w:hAnsi="Symbol" w:hint="default"/>
        <w:sz w:val="24"/>
        <w:szCs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9AB2179"/>
    <w:multiLevelType w:val="hybridMultilevel"/>
    <w:tmpl w:val="6F9A05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2F57AD1"/>
    <w:multiLevelType w:val="hybridMultilevel"/>
    <w:tmpl w:val="E4FAC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3A40CC8"/>
    <w:multiLevelType w:val="multilevel"/>
    <w:tmpl w:val="166448EA"/>
    <w:lvl w:ilvl="0">
      <w:start w:val="1"/>
      <w:numFmt w:val="bullet"/>
      <w:lvlText w:val=""/>
      <w:lvlJc w:val="left"/>
      <w:pPr>
        <w:tabs>
          <w:tab w:val="num" w:pos="720"/>
        </w:tabs>
        <w:ind w:left="720" w:hanging="360"/>
      </w:pPr>
      <w:rPr>
        <w:rFonts w:ascii="Symbol" w:hAnsi="Symbol" w:hint="default"/>
        <w:sz w:val="24"/>
        <w:szCs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4091F91"/>
    <w:multiLevelType w:val="hybridMultilevel"/>
    <w:tmpl w:val="B4629408"/>
    <w:lvl w:ilvl="0" w:tplc="FFFFFFFF">
      <w:start w:val="1"/>
      <w:numFmt w:val="upp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61A71C96"/>
    <w:multiLevelType w:val="multilevel"/>
    <w:tmpl w:val="72F8F27C"/>
    <w:lvl w:ilvl="0">
      <w:start w:val="1"/>
      <w:numFmt w:val="bullet"/>
      <w:lvlText w:val=""/>
      <w:lvlJc w:val="left"/>
      <w:pPr>
        <w:tabs>
          <w:tab w:val="num" w:pos="720"/>
        </w:tabs>
        <w:ind w:left="720" w:hanging="360"/>
      </w:pPr>
      <w:rPr>
        <w:rFonts w:ascii="Symbol" w:hAnsi="Symbol" w:hint="default"/>
        <w:sz w:val="24"/>
        <w:szCs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E1F6C4C"/>
    <w:multiLevelType w:val="hybridMultilevel"/>
    <w:tmpl w:val="38D480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285367E"/>
    <w:multiLevelType w:val="hybridMultilevel"/>
    <w:tmpl w:val="63AAE020"/>
    <w:lvl w:ilvl="0" w:tplc="04090007">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9B61077"/>
    <w:multiLevelType w:val="hybridMultilevel"/>
    <w:tmpl w:val="4EC430CE"/>
    <w:lvl w:ilvl="0" w:tplc="0418000F">
      <w:start w:val="1"/>
      <w:numFmt w:val="decimal"/>
      <w:lvlText w:val="%1."/>
      <w:lvlJc w:val="left"/>
      <w:pPr>
        <w:ind w:left="1068" w:hanging="360"/>
      </w:pPr>
      <w:rPr>
        <w:rFonts w:hint="default"/>
      </w:rPr>
    </w:lvl>
    <w:lvl w:ilvl="1" w:tplc="04180019">
      <w:start w:val="1"/>
      <w:numFmt w:val="lowerLetter"/>
      <w:lvlText w:val="%2."/>
      <w:lvlJc w:val="left"/>
      <w:pPr>
        <w:ind w:left="1788" w:hanging="360"/>
      </w:pPr>
    </w:lvl>
    <w:lvl w:ilvl="2" w:tplc="0418001B" w:tentative="1">
      <w:start w:val="1"/>
      <w:numFmt w:val="lowerRoman"/>
      <w:lvlText w:val="%3."/>
      <w:lvlJc w:val="right"/>
      <w:pPr>
        <w:ind w:left="2508" w:hanging="180"/>
      </w:pPr>
    </w:lvl>
    <w:lvl w:ilvl="3" w:tplc="0418000F" w:tentative="1">
      <w:start w:val="1"/>
      <w:numFmt w:val="decimal"/>
      <w:lvlText w:val="%4."/>
      <w:lvlJc w:val="left"/>
      <w:pPr>
        <w:ind w:left="3228" w:hanging="360"/>
      </w:pPr>
    </w:lvl>
    <w:lvl w:ilvl="4" w:tplc="04180019" w:tentative="1">
      <w:start w:val="1"/>
      <w:numFmt w:val="lowerLetter"/>
      <w:lvlText w:val="%5."/>
      <w:lvlJc w:val="left"/>
      <w:pPr>
        <w:ind w:left="3948" w:hanging="360"/>
      </w:pPr>
    </w:lvl>
    <w:lvl w:ilvl="5" w:tplc="0418001B" w:tentative="1">
      <w:start w:val="1"/>
      <w:numFmt w:val="lowerRoman"/>
      <w:lvlText w:val="%6."/>
      <w:lvlJc w:val="right"/>
      <w:pPr>
        <w:ind w:left="4668" w:hanging="180"/>
      </w:pPr>
    </w:lvl>
    <w:lvl w:ilvl="6" w:tplc="0418000F" w:tentative="1">
      <w:start w:val="1"/>
      <w:numFmt w:val="decimal"/>
      <w:lvlText w:val="%7."/>
      <w:lvlJc w:val="left"/>
      <w:pPr>
        <w:ind w:left="5388" w:hanging="360"/>
      </w:pPr>
    </w:lvl>
    <w:lvl w:ilvl="7" w:tplc="04180019" w:tentative="1">
      <w:start w:val="1"/>
      <w:numFmt w:val="lowerLetter"/>
      <w:lvlText w:val="%8."/>
      <w:lvlJc w:val="left"/>
      <w:pPr>
        <w:ind w:left="6108" w:hanging="360"/>
      </w:pPr>
    </w:lvl>
    <w:lvl w:ilvl="8" w:tplc="0418001B" w:tentative="1">
      <w:start w:val="1"/>
      <w:numFmt w:val="lowerRoman"/>
      <w:lvlText w:val="%9."/>
      <w:lvlJc w:val="right"/>
      <w:pPr>
        <w:ind w:left="6828" w:hanging="180"/>
      </w:pPr>
    </w:lvl>
  </w:abstractNum>
  <w:num w:numId="1" w16cid:durableId="400058008">
    <w:abstractNumId w:val="1"/>
  </w:num>
  <w:num w:numId="2" w16cid:durableId="386999563">
    <w:abstractNumId w:val="3"/>
  </w:num>
  <w:num w:numId="3" w16cid:durableId="1770664980">
    <w:abstractNumId w:val="17"/>
  </w:num>
  <w:num w:numId="4" w16cid:durableId="1521971151">
    <w:abstractNumId w:val="6"/>
  </w:num>
  <w:num w:numId="5" w16cid:durableId="215514594">
    <w:abstractNumId w:val="9"/>
  </w:num>
  <w:num w:numId="6" w16cid:durableId="832334633">
    <w:abstractNumId w:val="2"/>
  </w:num>
  <w:num w:numId="7" w16cid:durableId="81491106">
    <w:abstractNumId w:val="12"/>
  </w:num>
  <w:num w:numId="8" w16cid:durableId="836501852">
    <w:abstractNumId w:val="5"/>
  </w:num>
  <w:num w:numId="9" w16cid:durableId="1334529940">
    <w:abstractNumId w:val="14"/>
  </w:num>
  <w:num w:numId="10" w16cid:durableId="590431071">
    <w:abstractNumId w:val="8"/>
  </w:num>
  <w:num w:numId="11" w16cid:durableId="321854569">
    <w:abstractNumId w:val="7"/>
  </w:num>
  <w:num w:numId="12" w16cid:durableId="631326350">
    <w:abstractNumId w:val="15"/>
  </w:num>
  <w:num w:numId="13" w16cid:durableId="790628582">
    <w:abstractNumId w:val="0"/>
  </w:num>
  <w:num w:numId="14" w16cid:durableId="77293652">
    <w:abstractNumId w:val="4"/>
  </w:num>
  <w:num w:numId="15" w16cid:durableId="2084403593">
    <w:abstractNumId w:val="11"/>
  </w:num>
  <w:num w:numId="16" w16cid:durableId="392197280">
    <w:abstractNumId w:val="16"/>
  </w:num>
  <w:num w:numId="17" w16cid:durableId="1485001147">
    <w:abstractNumId w:val="10"/>
  </w:num>
  <w:num w:numId="18" w16cid:durableId="62843576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23AC"/>
    <w:rsid w:val="00011F3D"/>
    <w:rsid w:val="000125B8"/>
    <w:rsid w:val="0001337F"/>
    <w:rsid w:val="0003316C"/>
    <w:rsid w:val="00066F08"/>
    <w:rsid w:val="00071194"/>
    <w:rsid w:val="00082E05"/>
    <w:rsid w:val="00090445"/>
    <w:rsid w:val="000A2809"/>
    <w:rsid w:val="000A69E4"/>
    <w:rsid w:val="000D2988"/>
    <w:rsid w:val="000E1D96"/>
    <w:rsid w:val="000F5632"/>
    <w:rsid w:val="001232B5"/>
    <w:rsid w:val="0012673F"/>
    <w:rsid w:val="00126DD6"/>
    <w:rsid w:val="00131C27"/>
    <w:rsid w:val="00137BFC"/>
    <w:rsid w:val="00141889"/>
    <w:rsid w:val="00156EC4"/>
    <w:rsid w:val="001774DA"/>
    <w:rsid w:val="00184BF9"/>
    <w:rsid w:val="00185ABF"/>
    <w:rsid w:val="001A3B1D"/>
    <w:rsid w:val="001C0A28"/>
    <w:rsid w:val="001D4E40"/>
    <w:rsid w:val="001E6F0B"/>
    <w:rsid w:val="001F1718"/>
    <w:rsid w:val="0023786A"/>
    <w:rsid w:val="00237CD4"/>
    <w:rsid w:val="00240C77"/>
    <w:rsid w:val="00252D64"/>
    <w:rsid w:val="00260054"/>
    <w:rsid w:val="0027426B"/>
    <w:rsid w:val="002A00A3"/>
    <w:rsid w:val="002A17BE"/>
    <w:rsid w:val="002B2A62"/>
    <w:rsid w:val="002B4457"/>
    <w:rsid w:val="002C1A15"/>
    <w:rsid w:val="002C6921"/>
    <w:rsid w:val="002D3171"/>
    <w:rsid w:val="002E4BAD"/>
    <w:rsid w:val="00305880"/>
    <w:rsid w:val="003113C0"/>
    <w:rsid w:val="003352BF"/>
    <w:rsid w:val="00336064"/>
    <w:rsid w:val="003533FC"/>
    <w:rsid w:val="00353C9E"/>
    <w:rsid w:val="00361B3B"/>
    <w:rsid w:val="00393A1B"/>
    <w:rsid w:val="003A6A3F"/>
    <w:rsid w:val="003D179A"/>
    <w:rsid w:val="00421905"/>
    <w:rsid w:val="00423EE8"/>
    <w:rsid w:val="00426779"/>
    <w:rsid w:val="004320D7"/>
    <w:rsid w:val="004348AA"/>
    <w:rsid w:val="00464DA1"/>
    <w:rsid w:val="00473899"/>
    <w:rsid w:val="00496B0F"/>
    <w:rsid w:val="0049733E"/>
    <w:rsid w:val="004A1924"/>
    <w:rsid w:val="004B4B7B"/>
    <w:rsid w:val="004C74B5"/>
    <w:rsid w:val="004D01D3"/>
    <w:rsid w:val="004E2E4F"/>
    <w:rsid w:val="004E3BE6"/>
    <w:rsid w:val="004E6C60"/>
    <w:rsid w:val="00501AA0"/>
    <w:rsid w:val="005148A3"/>
    <w:rsid w:val="00517466"/>
    <w:rsid w:val="005326C5"/>
    <w:rsid w:val="00540EFB"/>
    <w:rsid w:val="005431A3"/>
    <w:rsid w:val="0054586E"/>
    <w:rsid w:val="00562AFE"/>
    <w:rsid w:val="00564460"/>
    <w:rsid w:val="005649C1"/>
    <w:rsid w:val="0057362C"/>
    <w:rsid w:val="00574838"/>
    <w:rsid w:val="00585D7F"/>
    <w:rsid w:val="00587331"/>
    <w:rsid w:val="00587A16"/>
    <w:rsid w:val="00597F96"/>
    <w:rsid w:val="005A06EF"/>
    <w:rsid w:val="005A71A8"/>
    <w:rsid w:val="005C35CE"/>
    <w:rsid w:val="005C7A6B"/>
    <w:rsid w:val="005E383F"/>
    <w:rsid w:val="005E4B4D"/>
    <w:rsid w:val="005F1986"/>
    <w:rsid w:val="00607C45"/>
    <w:rsid w:val="006104A6"/>
    <w:rsid w:val="006318B0"/>
    <w:rsid w:val="006320E1"/>
    <w:rsid w:val="00647B1C"/>
    <w:rsid w:val="006739FD"/>
    <w:rsid w:val="00681F0E"/>
    <w:rsid w:val="00685960"/>
    <w:rsid w:val="006871BF"/>
    <w:rsid w:val="006931C0"/>
    <w:rsid w:val="006A5A12"/>
    <w:rsid w:val="006B625B"/>
    <w:rsid w:val="006C043C"/>
    <w:rsid w:val="006C258D"/>
    <w:rsid w:val="006D1736"/>
    <w:rsid w:val="006E4591"/>
    <w:rsid w:val="006F4A3F"/>
    <w:rsid w:val="00700285"/>
    <w:rsid w:val="00710A93"/>
    <w:rsid w:val="00711594"/>
    <w:rsid w:val="00715566"/>
    <w:rsid w:val="00733A64"/>
    <w:rsid w:val="00747963"/>
    <w:rsid w:val="00751286"/>
    <w:rsid w:val="00767249"/>
    <w:rsid w:val="00794C4C"/>
    <w:rsid w:val="007C0C77"/>
    <w:rsid w:val="007C16F9"/>
    <w:rsid w:val="007D10EE"/>
    <w:rsid w:val="007D3DB8"/>
    <w:rsid w:val="007E7FC0"/>
    <w:rsid w:val="00810956"/>
    <w:rsid w:val="00830871"/>
    <w:rsid w:val="0083353A"/>
    <w:rsid w:val="00836E76"/>
    <w:rsid w:val="00864953"/>
    <w:rsid w:val="00865B2D"/>
    <w:rsid w:val="00870D75"/>
    <w:rsid w:val="00875FB1"/>
    <w:rsid w:val="008928A5"/>
    <w:rsid w:val="008A5283"/>
    <w:rsid w:val="008A6AA9"/>
    <w:rsid w:val="008E158D"/>
    <w:rsid w:val="008E2A36"/>
    <w:rsid w:val="008F4348"/>
    <w:rsid w:val="008F69DD"/>
    <w:rsid w:val="00915422"/>
    <w:rsid w:val="009232A1"/>
    <w:rsid w:val="00973F8F"/>
    <w:rsid w:val="00991447"/>
    <w:rsid w:val="009B7EAD"/>
    <w:rsid w:val="009C1F35"/>
    <w:rsid w:val="009D1286"/>
    <w:rsid w:val="009D5D69"/>
    <w:rsid w:val="009D6CC2"/>
    <w:rsid w:val="009E322C"/>
    <w:rsid w:val="009E38D7"/>
    <w:rsid w:val="009F6EA3"/>
    <w:rsid w:val="00A24204"/>
    <w:rsid w:val="00A3310E"/>
    <w:rsid w:val="00A5179B"/>
    <w:rsid w:val="00A86A24"/>
    <w:rsid w:val="00AB5782"/>
    <w:rsid w:val="00AC6C29"/>
    <w:rsid w:val="00AD4748"/>
    <w:rsid w:val="00AD6535"/>
    <w:rsid w:val="00AD65BB"/>
    <w:rsid w:val="00AD73D6"/>
    <w:rsid w:val="00AD7A0D"/>
    <w:rsid w:val="00AE2B38"/>
    <w:rsid w:val="00AE6727"/>
    <w:rsid w:val="00AF531F"/>
    <w:rsid w:val="00AF56E0"/>
    <w:rsid w:val="00B208B9"/>
    <w:rsid w:val="00B2742D"/>
    <w:rsid w:val="00B92E3A"/>
    <w:rsid w:val="00B95858"/>
    <w:rsid w:val="00BA2FF2"/>
    <w:rsid w:val="00BB17D3"/>
    <w:rsid w:val="00BB1CA6"/>
    <w:rsid w:val="00BB2D8C"/>
    <w:rsid w:val="00BC5778"/>
    <w:rsid w:val="00BE74EF"/>
    <w:rsid w:val="00BF4C28"/>
    <w:rsid w:val="00BF783F"/>
    <w:rsid w:val="00C13B22"/>
    <w:rsid w:val="00C372BB"/>
    <w:rsid w:val="00C50D5E"/>
    <w:rsid w:val="00C575AD"/>
    <w:rsid w:val="00C66337"/>
    <w:rsid w:val="00C727AF"/>
    <w:rsid w:val="00C762FC"/>
    <w:rsid w:val="00C836B9"/>
    <w:rsid w:val="00C92FAA"/>
    <w:rsid w:val="00CB7447"/>
    <w:rsid w:val="00CC7B2D"/>
    <w:rsid w:val="00CE45A6"/>
    <w:rsid w:val="00CF1436"/>
    <w:rsid w:val="00D10D9E"/>
    <w:rsid w:val="00D13BCE"/>
    <w:rsid w:val="00D426DF"/>
    <w:rsid w:val="00D44777"/>
    <w:rsid w:val="00D53D80"/>
    <w:rsid w:val="00D54C82"/>
    <w:rsid w:val="00D55033"/>
    <w:rsid w:val="00D606D1"/>
    <w:rsid w:val="00D716D3"/>
    <w:rsid w:val="00D761FB"/>
    <w:rsid w:val="00D936E9"/>
    <w:rsid w:val="00D96193"/>
    <w:rsid w:val="00DC3BD9"/>
    <w:rsid w:val="00DC661B"/>
    <w:rsid w:val="00DD3B97"/>
    <w:rsid w:val="00DD766C"/>
    <w:rsid w:val="00DE76B1"/>
    <w:rsid w:val="00DF2B93"/>
    <w:rsid w:val="00E13450"/>
    <w:rsid w:val="00E15674"/>
    <w:rsid w:val="00E168B7"/>
    <w:rsid w:val="00E31A13"/>
    <w:rsid w:val="00E33D21"/>
    <w:rsid w:val="00E3724D"/>
    <w:rsid w:val="00E423AC"/>
    <w:rsid w:val="00E55EC8"/>
    <w:rsid w:val="00E7622C"/>
    <w:rsid w:val="00E95EE4"/>
    <w:rsid w:val="00E97306"/>
    <w:rsid w:val="00EA6680"/>
    <w:rsid w:val="00EB0608"/>
    <w:rsid w:val="00EC7FEB"/>
    <w:rsid w:val="00ED4E28"/>
    <w:rsid w:val="00EE4574"/>
    <w:rsid w:val="00F0250D"/>
    <w:rsid w:val="00F30F66"/>
    <w:rsid w:val="00F55D17"/>
    <w:rsid w:val="00F56255"/>
    <w:rsid w:val="00F7114C"/>
    <w:rsid w:val="00F91B8D"/>
    <w:rsid w:val="00FA3AEB"/>
    <w:rsid w:val="00FB2906"/>
    <w:rsid w:val="00FC10EA"/>
    <w:rsid w:val="00FD1629"/>
    <w:rsid w:val="00FD49B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69766E0B"/>
  <w15:chartTrackingRefBased/>
  <w15:docId w15:val="{1E192826-0E90-4278-A367-D88B41361A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D3B97"/>
    <w:rPr>
      <w:lang w:val="ro-RO"/>
    </w:rPr>
  </w:style>
  <w:style w:type="paragraph" w:styleId="Heading1">
    <w:name w:val="heading 1"/>
    <w:basedOn w:val="Normal"/>
    <w:next w:val="Normal"/>
    <w:link w:val="Heading1Char"/>
    <w:uiPriority w:val="9"/>
    <w:qFormat/>
    <w:rsid w:val="00E423A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423A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423A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423A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423A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423A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423A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423A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423A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423A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423A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423A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423A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423A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423A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423A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423A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423AC"/>
    <w:rPr>
      <w:rFonts w:eastAsiaTheme="majorEastAsia" w:cstheme="majorBidi"/>
      <w:color w:val="272727" w:themeColor="text1" w:themeTint="D8"/>
    </w:rPr>
  </w:style>
  <w:style w:type="paragraph" w:styleId="Title">
    <w:name w:val="Title"/>
    <w:basedOn w:val="Normal"/>
    <w:next w:val="Normal"/>
    <w:link w:val="TitleChar"/>
    <w:uiPriority w:val="10"/>
    <w:qFormat/>
    <w:rsid w:val="00E423A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423A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423A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423A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423AC"/>
    <w:pPr>
      <w:spacing w:before="160"/>
      <w:jc w:val="center"/>
    </w:pPr>
    <w:rPr>
      <w:i/>
      <w:iCs/>
      <w:color w:val="404040" w:themeColor="text1" w:themeTint="BF"/>
    </w:rPr>
  </w:style>
  <w:style w:type="character" w:customStyle="1" w:styleId="QuoteChar">
    <w:name w:val="Quote Char"/>
    <w:basedOn w:val="DefaultParagraphFont"/>
    <w:link w:val="Quote"/>
    <w:uiPriority w:val="29"/>
    <w:rsid w:val="00E423AC"/>
    <w:rPr>
      <w:i/>
      <w:iCs/>
      <w:color w:val="404040" w:themeColor="text1" w:themeTint="BF"/>
    </w:rPr>
  </w:style>
  <w:style w:type="paragraph" w:styleId="ListParagraph">
    <w:name w:val="List Paragraph"/>
    <w:basedOn w:val="Normal"/>
    <w:uiPriority w:val="34"/>
    <w:qFormat/>
    <w:rsid w:val="00E423AC"/>
    <w:pPr>
      <w:ind w:left="720"/>
      <w:contextualSpacing/>
    </w:pPr>
  </w:style>
  <w:style w:type="character" w:styleId="IntenseEmphasis">
    <w:name w:val="Intense Emphasis"/>
    <w:basedOn w:val="DefaultParagraphFont"/>
    <w:uiPriority w:val="21"/>
    <w:qFormat/>
    <w:rsid w:val="00E423AC"/>
    <w:rPr>
      <w:i/>
      <w:iCs/>
      <w:color w:val="0F4761" w:themeColor="accent1" w:themeShade="BF"/>
    </w:rPr>
  </w:style>
  <w:style w:type="paragraph" w:styleId="IntenseQuote">
    <w:name w:val="Intense Quote"/>
    <w:basedOn w:val="Normal"/>
    <w:next w:val="Normal"/>
    <w:link w:val="IntenseQuoteChar"/>
    <w:uiPriority w:val="30"/>
    <w:qFormat/>
    <w:rsid w:val="00E423A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423AC"/>
    <w:rPr>
      <w:i/>
      <w:iCs/>
      <w:color w:val="0F4761" w:themeColor="accent1" w:themeShade="BF"/>
    </w:rPr>
  </w:style>
  <w:style w:type="character" w:styleId="IntenseReference">
    <w:name w:val="Intense Reference"/>
    <w:basedOn w:val="DefaultParagraphFont"/>
    <w:uiPriority w:val="32"/>
    <w:qFormat/>
    <w:rsid w:val="00E423AC"/>
    <w:rPr>
      <w:b/>
      <w:bCs/>
      <w:smallCaps/>
      <w:color w:val="0F4761" w:themeColor="accent1" w:themeShade="BF"/>
      <w:spacing w:val="5"/>
    </w:rPr>
  </w:style>
  <w:style w:type="paragraph" w:styleId="NormalWeb">
    <w:name w:val="Normal (Web)"/>
    <w:basedOn w:val="Normal"/>
    <w:uiPriority w:val="99"/>
    <w:unhideWhenUsed/>
    <w:rsid w:val="00D10D9E"/>
    <w:pPr>
      <w:spacing w:before="100" w:beforeAutospacing="1" w:after="100" w:afterAutospacing="1" w:line="240" w:lineRule="auto"/>
    </w:pPr>
    <w:rPr>
      <w:rFonts w:ascii="Times New Roman" w:eastAsia="Times New Roman" w:hAnsi="Times New Roman" w:cs="Times New Roman"/>
      <w:kern w:val="0"/>
      <w:lang w:eastAsia="ro-RO"/>
      <w14:ligatures w14:val="none"/>
    </w:rPr>
  </w:style>
  <w:style w:type="character" w:styleId="Strong">
    <w:name w:val="Strong"/>
    <w:basedOn w:val="DefaultParagraphFont"/>
    <w:uiPriority w:val="22"/>
    <w:qFormat/>
    <w:rsid w:val="00D10D9E"/>
    <w:rPr>
      <w:b/>
      <w:bCs/>
    </w:rPr>
  </w:style>
  <w:style w:type="table" w:styleId="TableGrid">
    <w:name w:val="Table Grid"/>
    <w:basedOn w:val="TableNormal"/>
    <w:uiPriority w:val="39"/>
    <w:rsid w:val="00E33D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9D6CC2"/>
    <w:pPr>
      <w:spacing w:after="0" w:line="240" w:lineRule="auto"/>
    </w:pPr>
    <w:rPr>
      <w:rFonts w:ascii="Calibri" w:eastAsia="Calibri" w:hAnsi="Calibri" w:cs="Times New Roman"/>
      <w:kern w:val="0"/>
      <w:sz w:val="22"/>
      <w:szCs w:val="22"/>
      <w:lang w:val="ro-RO"/>
      <w14:ligatures w14:val="none"/>
    </w:rPr>
  </w:style>
  <w:style w:type="character" w:customStyle="1" w:styleId="NoSpacingChar">
    <w:name w:val="No Spacing Char"/>
    <w:link w:val="NoSpacing"/>
    <w:uiPriority w:val="1"/>
    <w:locked/>
    <w:rsid w:val="009D6CC2"/>
    <w:rPr>
      <w:rFonts w:ascii="Calibri" w:eastAsia="Calibri" w:hAnsi="Calibri" w:cs="Times New Roman"/>
      <w:kern w:val="0"/>
      <w:sz w:val="22"/>
      <w:szCs w:val="22"/>
      <w:lang w:val="ro-RO"/>
      <w14:ligatures w14:val="none"/>
    </w:rPr>
  </w:style>
  <w:style w:type="paragraph" w:styleId="Header">
    <w:name w:val="header"/>
    <w:basedOn w:val="Normal"/>
    <w:link w:val="HeaderChar"/>
    <w:uiPriority w:val="99"/>
    <w:unhideWhenUsed/>
    <w:rsid w:val="00D55033"/>
    <w:pPr>
      <w:tabs>
        <w:tab w:val="center" w:pos="4680"/>
        <w:tab w:val="right" w:pos="9360"/>
      </w:tabs>
      <w:spacing w:after="0" w:line="240" w:lineRule="auto"/>
    </w:pPr>
  </w:style>
  <w:style w:type="character" w:customStyle="1" w:styleId="HeaderChar">
    <w:name w:val="Header Char"/>
    <w:basedOn w:val="DefaultParagraphFont"/>
    <w:link w:val="Header"/>
    <w:uiPriority w:val="99"/>
    <w:rsid w:val="00D55033"/>
    <w:rPr>
      <w:lang w:val="ro-RO"/>
    </w:rPr>
  </w:style>
  <w:style w:type="paragraph" w:styleId="Footer">
    <w:name w:val="footer"/>
    <w:basedOn w:val="Normal"/>
    <w:link w:val="FooterChar"/>
    <w:uiPriority w:val="99"/>
    <w:unhideWhenUsed/>
    <w:rsid w:val="00D55033"/>
    <w:pPr>
      <w:tabs>
        <w:tab w:val="center" w:pos="4680"/>
        <w:tab w:val="right" w:pos="9360"/>
      </w:tabs>
      <w:spacing w:after="0" w:line="240" w:lineRule="auto"/>
    </w:pPr>
  </w:style>
  <w:style w:type="character" w:customStyle="1" w:styleId="FooterChar">
    <w:name w:val="Footer Char"/>
    <w:basedOn w:val="DefaultParagraphFont"/>
    <w:link w:val="Footer"/>
    <w:uiPriority w:val="99"/>
    <w:rsid w:val="00D55033"/>
    <w:rPr>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303</TotalTime>
  <Pages>5</Pages>
  <Words>2296</Words>
  <Characters>13089</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Teodora Tutueanu</dc:creator>
  <cp:keywords/>
  <dc:description/>
  <cp:lastModifiedBy>Adina Tomsa</cp:lastModifiedBy>
  <cp:revision>217</cp:revision>
  <cp:lastPrinted>2025-11-17T09:57:00Z</cp:lastPrinted>
  <dcterms:created xsi:type="dcterms:W3CDTF">2025-11-14T09:13:00Z</dcterms:created>
  <dcterms:modified xsi:type="dcterms:W3CDTF">2025-12-22T10:05:00Z</dcterms:modified>
</cp:coreProperties>
</file>